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49" w:rsidRPr="008C6445" w:rsidRDefault="00250918" w:rsidP="003C2FB4">
      <w:pPr>
        <w:pStyle w:val="Heading4"/>
        <w:rPr>
          <w:rFonts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-190500</wp:posOffset>
            </wp:positionV>
            <wp:extent cx="2312035" cy="905510"/>
            <wp:effectExtent l="0" t="0" r="0" b="8890"/>
            <wp:wrapNone/>
            <wp:docPr id="3" name="Picture 3" descr="rwav logo side 3L tagline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av logo side 3L tagline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FB4" w:rsidRDefault="003C2FB4" w:rsidP="00572586">
      <w:pPr>
        <w:pStyle w:val="Heading4"/>
      </w:pPr>
    </w:p>
    <w:p w:rsidR="00330C71" w:rsidRPr="00154DC0" w:rsidRDefault="00C010A7" w:rsidP="004A5CB4">
      <w:pPr>
        <w:pStyle w:val="BodyText"/>
        <w:spacing w:before="0" w:after="300"/>
        <w:ind w:left="357"/>
        <w:jc w:val="center"/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</w:pPr>
      <w:r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 xml:space="preserve">VicOutreach </w:t>
      </w:r>
      <w:r w:rsidR="00124C3C"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>Indigenous Ear</w:t>
      </w:r>
      <w:r w:rsidR="00330C71"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 xml:space="preserve"> and Eye Surgery Program</w:t>
      </w:r>
    </w:p>
    <w:p w:rsidR="00162ED9" w:rsidRPr="00154DC0" w:rsidRDefault="00162ED9" w:rsidP="004A5CB4">
      <w:pPr>
        <w:pStyle w:val="BodyText"/>
        <w:spacing w:before="0" w:after="300"/>
        <w:ind w:left="357"/>
        <w:jc w:val="center"/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</w:pPr>
      <w:r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 xml:space="preserve">Aboriginal Community Controlled Health Organisation </w:t>
      </w:r>
    </w:p>
    <w:p w:rsidR="00B46B51" w:rsidRPr="00154DC0" w:rsidRDefault="00330C71" w:rsidP="004A5CB4">
      <w:pPr>
        <w:pStyle w:val="BodyText"/>
        <w:spacing w:before="0" w:after="300"/>
        <w:ind w:left="357"/>
        <w:jc w:val="center"/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</w:pPr>
      <w:r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>A</w:t>
      </w:r>
      <w:r w:rsidR="003C2FB4"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>pplication form</w:t>
      </w:r>
      <w:r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 xml:space="preserve"> for patient appointment</w:t>
      </w:r>
      <w:r w:rsidR="00162ED9"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>/</w:t>
      </w:r>
      <w:r w:rsidRPr="00154DC0">
        <w:rPr>
          <w:rFonts w:ascii="Franklin Gothic Medium" w:hAnsi="Franklin Gothic Medium" w:cs="Calibri"/>
          <w:b/>
          <w:bCs/>
          <w:color w:val="FF0000"/>
          <w:sz w:val="32"/>
          <w:szCs w:val="32"/>
          <w:lang w:val="en-AU"/>
        </w:rPr>
        <w:t>s</w:t>
      </w:r>
    </w:p>
    <w:p w:rsidR="00124C3C" w:rsidRDefault="00932463" w:rsidP="00124C3C">
      <w:pPr>
        <w:pStyle w:val="BodyText"/>
        <w:spacing w:before="200"/>
        <w:rPr>
          <w:rFonts w:ascii="Calibri" w:hAnsi="Calibri" w:cs="Calibri"/>
          <w:szCs w:val="22"/>
          <w:lang w:val="en-AU"/>
        </w:rPr>
      </w:pPr>
      <w:r w:rsidRPr="00605649">
        <w:rPr>
          <w:rFonts w:ascii="Calibri" w:hAnsi="Calibri" w:cs="Calibri"/>
          <w:szCs w:val="22"/>
          <w:lang w:val="en-AU"/>
        </w:rPr>
        <w:t xml:space="preserve">The Rural Workforce Agency Victoria (RWAV) is the Victorian fundholder for the Australian Government’s </w:t>
      </w:r>
      <w:r w:rsidR="00124C3C" w:rsidRPr="00124C3C">
        <w:rPr>
          <w:rFonts w:ascii="Calibri" w:hAnsi="Calibri" w:cs="Calibri"/>
          <w:szCs w:val="22"/>
        </w:rPr>
        <w:t>Ear and Eye S</w:t>
      </w:r>
      <w:r w:rsidR="00124C3C">
        <w:rPr>
          <w:rFonts w:ascii="Calibri" w:hAnsi="Calibri" w:cs="Calibri"/>
          <w:szCs w:val="22"/>
        </w:rPr>
        <w:t xml:space="preserve">urgical Support Service (EESSS).  </w:t>
      </w:r>
      <w:r w:rsidR="00124C3C" w:rsidRPr="00605649">
        <w:rPr>
          <w:rFonts w:ascii="Calibri" w:hAnsi="Calibri" w:cs="Calibri"/>
          <w:szCs w:val="22"/>
          <w:lang w:val="en-AU"/>
        </w:rPr>
        <w:t>In Victoria, this program is known as</w:t>
      </w:r>
      <w:r w:rsidR="00124C3C">
        <w:rPr>
          <w:rFonts w:ascii="Calibri" w:hAnsi="Calibri" w:cs="Calibri"/>
          <w:szCs w:val="22"/>
          <w:lang w:val="en-AU"/>
        </w:rPr>
        <w:t xml:space="preserve"> the</w:t>
      </w:r>
      <w:r w:rsidR="00124C3C">
        <w:rPr>
          <w:rFonts w:ascii="Calibri" w:hAnsi="Calibri" w:cs="Calibri"/>
          <w:szCs w:val="22"/>
        </w:rPr>
        <w:t xml:space="preserve"> </w:t>
      </w:r>
      <w:r w:rsidR="007A61DF">
        <w:rPr>
          <w:rFonts w:ascii="Calibri" w:hAnsi="Calibri" w:cs="Calibri"/>
          <w:szCs w:val="22"/>
        </w:rPr>
        <w:t xml:space="preserve">VicOutreach </w:t>
      </w:r>
      <w:r w:rsidR="00124C3C">
        <w:rPr>
          <w:rFonts w:ascii="Calibri" w:hAnsi="Calibri" w:cs="Calibri"/>
          <w:szCs w:val="22"/>
          <w:lang w:val="en-AU"/>
        </w:rPr>
        <w:t>Indigenous E</w:t>
      </w:r>
      <w:r w:rsidR="00C02DC9">
        <w:rPr>
          <w:rFonts w:ascii="Calibri" w:hAnsi="Calibri" w:cs="Calibri"/>
          <w:szCs w:val="22"/>
          <w:lang w:val="en-AU"/>
        </w:rPr>
        <w:t>ar</w:t>
      </w:r>
      <w:r w:rsidR="00124C3C">
        <w:rPr>
          <w:rFonts w:ascii="Calibri" w:hAnsi="Calibri" w:cs="Calibri"/>
          <w:szCs w:val="22"/>
          <w:lang w:val="en-AU"/>
        </w:rPr>
        <w:t xml:space="preserve"> and E</w:t>
      </w:r>
      <w:r w:rsidR="00C02DC9">
        <w:rPr>
          <w:rFonts w:ascii="Calibri" w:hAnsi="Calibri" w:cs="Calibri"/>
          <w:szCs w:val="22"/>
          <w:lang w:val="en-AU"/>
        </w:rPr>
        <w:t>ye</w:t>
      </w:r>
      <w:r w:rsidR="00124C3C">
        <w:rPr>
          <w:rFonts w:ascii="Calibri" w:hAnsi="Calibri" w:cs="Calibri"/>
          <w:szCs w:val="22"/>
          <w:lang w:val="en-AU"/>
        </w:rPr>
        <w:t xml:space="preserve"> Surgery Program (EESP).</w:t>
      </w:r>
    </w:p>
    <w:p w:rsidR="00124C3C" w:rsidRPr="00124C3C" w:rsidRDefault="00124C3C" w:rsidP="00124C3C">
      <w:pPr>
        <w:pStyle w:val="RWAVbody"/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The aim of the </w:t>
      </w:r>
      <w:r>
        <w:rPr>
          <w:rFonts w:ascii="Calibri" w:hAnsi="Calibri" w:cs="Calibri"/>
          <w:szCs w:val="22"/>
        </w:rPr>
        <w:t>EESP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is to increase </w:t>
      </w:r>
      <w:r w:rsidR="00C531A8">
        <w:rPr>
          <w:rFonts w:ascii="Calibri" w:eastAsia="Times New Roman" w:hAnsi="Calibri" w:cs="Calibri"/>
          <w:color w:val="auto"/>
          <w:sz w:val="22"/>
          <w:szCs w:val="22"/>
        </w:rPr>
        <w:t>access to surgery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for Indigenous Australians with diagnosed eye and ear conditions and who have been placed </w:t>
      </w:r>
      <w:r w:rsidRPr="0006793A">
        <w:rPr>
          <w:rFonts w:ascii="Calibri" w:eastAsia="Times New Roman" w:hAnsi="Calibri" w:cs="Calibri"/>
          <w:color w:val="auto"/>
          <w:sz w:val="22"/>
          <w:szCs w:val="22"/>
        </w:rPr>
        <w:t>on a waiting list for surgery.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</w:t>
      </w:r>
    </w:p>
    <w:p w:rsidR="00124C3C" w:rsidRPr="00124C3C" w:rsidRDefault="00124C3C" w:rsidP="00124C3C">
      <w:pPr>
        <w:pStyle w:val="RWAVbody"/>
        <w:numPr>
          <w:ilvl w:val="0"/>
          <w:numId w:val="47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>Services are prioritised to people living in rural and remote locations.</w:t>
      </w:r>
    </w:p>
    <w:p w:rsidR="00124C3C" w:rsidRPr="00124C3C" w:rsidRDefault="00124C3C" w:rsidP="00124C3C">
      <w:pPr>
        <w:pStyle w:val="RWAVbody"/>
        <w:numPr>
          <w:ilvl w:val="0"/>
          <w:numId w:val="47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Providing timely treatment for eye and ear conditions will improve health outcomes for Indigenous Australians, with flow on effects to educational and employment outcomes.  </w:t>
      </w:r>
    </w:p>
    <w:p w:rsidR="00124C3C" w:rsidRPr="00124C3C" w:rsidRDefault="00124C3C" w:rsidP="00124C3C">
      <w:pPr>
        <w:pStyle w:val="RWAVbody"/>
        <w:numPr>
          <w:ilvl w:val="0"/>
          <w:numId w:val="47"/>
        </w:numPr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>In the case of ear conditions, services will be limited to those for children and youth (0-21</w:t>
      </w:r>
      <w:r w:rsidR="0043795E">
        <w:rPr>
          <w:rFonts w:ascii="Calibri" w:eastAsia="Times New Roman" w:hAnsi="Calibri" w:cs="Calibri"/>
          <w:color w:val="auto"/>
          <w:sz w:val="22"/>
          <w:szCs w:val="22"/>
        </w:rPr>
        <w:t>years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>).</w:t>
      </w:r>
    </w:p>
    <w:p w:rsidR="00124C3C" w:rsidRPr="00124C3C" w:rsidRDefault="00124C3C" w:rsidP="00124C3C">
      <w:pPr>
        <w:pStyle w:val="RWAVbody"/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RWAV will coordinate the Indigenous </w:t>
      </w:r>
      <w:r>
        <w:rPr>
          <w:rFonts w:ascii="Calibri" w:hAnsi="Calibri" w:cs="Calibri"/>
          <w:szCs w:val="22"/>
        </w:rPr>
        <w:t>EESP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with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 existing outreach services</w:t>
      </w:r>
      <w:r w:rsidR="0051012D">
        <w:rPr>
          <w:rFonts w:ascii="Calibri" w:eastAsia="Times New Roman" w:hAnsi="Calibri" w:cs="Calibri"/>
          <w:color w:val="auto"/>
          <w:sz w:val="22"/>
          <w:szCs w:val="22"/>
        </w:rPr>
        <w:t>,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as a priority</w:t>
      </w:r>
      <w:r w:rsidR="0051012D">
        <w:rPr>
          <w:rFonts w:ascii="Calibri" w:eastAsia="Times New Roman" w:hAnsi="Calibri" w:cs="Calibri"/>
          <w:color w:val="auto"/>
          <w:sz w:val="22"/>
          <w:szCs w:val="22"/>
        </w:rPr>
        <w:t>,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to ensure that where early detection and screening programs are identifying specialist referrals, the </w:t>
      </w:r>
      <w:r>
        <w:rPr>
          <w:rFonts w:ascii="Calibri" w:hAnsi="Calibri" w:cs="Calibri"/>
          <w:szCs w:val="22"/>
        </w:rPr>
        <w:t>EESP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can support the Aboriginal Community Controlled Health Service (ACCHS) in linking patients to a service for specialist consultation and treatment.  </w:t>
      </w:r>
    </w:p>
    <w:p w:rsidR="00124C3C" w:rsidRPr="00124C3C" w:rsidRDefault="007A61DF" w:rsidP="00124C3C">
      <w:pPr>
        <w:pStyle w:val="RWAVbody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Under the EESP, </w:t>
      </w:r>
      <w:r w:rsidR="00124C3C"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RWAV </w:t>
      </w:r>
      <w:r w:rsidR="0051012D">
        <w:rPr>
          <w:rFonts w:ascii="Calibri" w:eastAsia="Times New Roman" w:hAnsi="Calibri" w:cs="Calibri"/>
          <w:color w:val="auto"/>
          <w:sz w:val="22"/>
          <w:szCs w:val="22"/>
        </w:rPr>
        <w:t>can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not duplicate </w:t>
      </w:r>
      <w:r w:rsidR="00EB4EAA">
        <w:rPr>
          <w:rFonts w:ascii="Calibri" w:eastAsia="Times New Roman" w:hAnsi="Calibri" w:cs="Calibri"/>
          <w:color w:val="auto"/>
          <w:sz w:val="22"/>
          <w:szCs w:val="22"/>
        </w:rPr>
        <w:t xml:space="preserve">other </w:t>
      </w:r>
      <w:r>
        <w:rPr>
          <w:rFonts w:ascii="Calibri" w:eastAsia="Times New Roman" w:hAnsi="Calibri" w:cs="Calibri"/>
          <w:color w:val="auto"/>
          <w:sz w:val="22"/>
          <w:szCs w:val="22"/>
        </w:rPr>
        <w:t xml:space="preserve">funding support where payments are made through the </w:t>
      </w:r>
      <w:r w:rsidR="00124C3C"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Care Coordination and </w:t>
      </w:r>
      <w:r>
        <w:rPr>
          <w:rFonts w:ascii="Calibri" w:eastAsia="Times New Roman" w:hAnsi="Calibri" w:cs="Calibri"/>
          <w:color w:val="auto"/>
          <w:sz w:val="22"/>
          <w:szCs w:val="22"/>
        </w:rPr>
        <w:t>Supplementary Services Program (CCSS)</w:t>
      </w:r>
      <w:r w:rsidR="00EB4EAA">
        <w:rPr>
          <w:rFonts w:ascii="Calibri" w:eastAsia="Times New Roman" w:hAnsi="Calibri" w:cs="Calibri"/>
          <w:color w:val="auto"/>
          <w:sz w:val="22"/>
          <w:szCs w:val="22"/>
        </w:rPr>
        <w:t xml:space="preserve"> and/or the Victorian Patient Transport Assistance Scheme (VPTAS)</w:t>
      </w:r>
      <w:r>
        <w:rPr>
          <w:rFonts w:ascii="Calibri" w:eastAsia="Times New Roman" w:hAnsi="Calibri" w:cs="Calibri"/>
          <w:color w:val="auto"/>
          <w:sz w:val="22"/>
          <w:szCs w:val="22"/>
        </w:rPr>
        <w:t>.</w:t>
      </w:r>
    </w:p>
    <w:p w:rsidR="00124C3C" w:rsidRPr="00124C3C" w:rsidRDefault="00124C3C" w:rsidP="00124C3C">
      <w:pPr>
        <w:pStyle w:val="RWAVbody"/>
        <w:rPr>
          <w:rFonts w:ascii="Calibri" w:eastAsia="Times New Roman" w:hAnsi="Calibri" w:cs="Calibri"/>
          <w:color w:val="auto"/>
          <w:sz w:val="22"/>
          <w:szCs w:val="22"/>
        </w:rPr>
      </w:pPr>
      <w:r w:rsidRPr="00124C3C">
        <w:rPr>
          <w:rFonts w:ascii="Calibri" w:eastAsia="Times New Roman" w:hAnsi="Calibri" w:cs="Calibri"/>
          <w:color w:val="auto"/>
          <w:sz w:val="22"/>
          <w:szCs w:val="22"/>
        </w:rPr>
        <w:t>Th</w:t>
      </w:r>
      <w:r w:rsidR="007A61DF">
        <w:rPr>
          <w:rFonts w:ascii="Calibri" w:eastAsia="Times New Roman" w:hAnsi="Calibri" w:cs="Calibri"/>
          <w:color w:val="auto"/>
          <w:sz w:val="22"/>
          <w:szCs w:val="22"/>
        </w:rPr>
        <w:t>e EESP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service model will require RWAV </w:t>
      </w:r>
      <w:r w:rsidR="007A61DF">
        <w:rPr>
          <w:rFonts w:ascii="Calibri" w:eastAsia="Times New Roman" w:hAnsi="Calibri" w:cs="Calibri"/>
          <w:color w:val="auto"/>
          <w:sz w:val="22"/>
          <w:szCs w:val="22"/>
        </w:rPr>
        <w:t xml:space="preserve">to 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>provid</w:t>
      </w:r>
      <w:r w:rsidR="007A61DF">
        <w:rPr>
          <w:rFonts w:ascii="Calibri" w:eastAsia="Times New Roman" w:hAnsi="Calibri" w:cs="Calibri"/>
          <w:color w:val="auto"/>
          <w:sz w:val="22"/>
          <w:szCs w:val="22"/>
        </w:rPr>
        <w:t>e</w:t>
      </w:r>
      <w:r w:rsidRPr="00124C3C">
        <w:rPr>
          <w:rFonts w:ascii="Calibri" w:eastAsia="Times New Roman" w:hAnsi="Calibri" w:cs="Calibri"/>
          <w:color w:val="auto"/>
          <w:sz w:val="22"/>
          <w:szCs w:val="22"/>
        </w:rPr>
        <w:t xml:space="preserve"> support to ACCHSs to ensure the referral pathway is well coordinated and to promote a principle of sustainability throughout the program.  </w:t>
      </w:r>
    </w:p>
    <w:p w:rsidR="009B7462" w:rsidRDefault="009B7462" w:rsidP="007A61DF">
      <w:pPr>
        <w:pStyle w:val="BodyText"/>
        <w:spacing w:before="240"/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 xml:space="preserve">An application is required for all services seeking </w:t>
      </w:r>
      <w:r w:rsidRPr="003077A1">
        <w:rPr>
          <w:rFonts w:ascii="Calibri" w:hAnsi="Calibri" w:cs="Calibri"/>
          <w:szCs w:val="22"/>
          <w:lang w:val="en-AU"/>
        </w:rPr>
        <w:t xml:space="preserve">VicOutreach </w:t>
      </w:r>
      <w:r w:rsidR="00F332CF">
        <w:rPr>
          <w:rFonts w:ascii="Calibri" w:hAnsi="Calibri" w:cs="Calibri"/>
          <w:szCs w:val="22"/>
          <w:lang w:val="en-AU"/>
        </w:rPr>
        <w:t>EESP</w:t>
      </w:r>
      <w:r w:rsidRPr="003077A1">
        <w:rPr>
          <w:rFonts w:ascii="Calibri" w:hAnsi="Calibri" w:cs="Calibri"/>
          <w:szCs w:val="22"/>
          <w:lang w:val="en-AU"/>
        </w:rPr>
        <w:t xml:space="preserve"> </w:t>
      </w:r>
      <w:r w:rsidRPr="00AA29F7">
        <w:rPr>
          <w:rFonts w:ascii="Calibri" w:hAnsi="Calibri" w:cs="Calibri"/>
          <w:szCs w:val="22"/>
          <w:lang w:val="en-AU"/>
        </w:rPr>
        <w:t>funding</w:t>
      </w:r>
      <w:r>
        <w:rPr>
          <w:rFonts w:ascii="Calibri" w:hAnsi="Calibri" w:cs="Calibri"/>
          <w:szCs w:val="22"/>
          <w:lang w:val="en-AU"/>
        </w:rPr>
        <w:t>. An</w:t>
      </w:r>
      <w:r w:rsidR="00F332CF">
        <w:rPr>
          <w:rFonts w:ascii="Calibri" w:hAnsi="Calibri" w:cs="Calibri"/>
          <w:szCs w:val="22"/>
          <w:lang w:val="en-AU"/>
        </w:rPr>
        <w:t>y</w:t>
      </w:r>
      <w:r>
        <w:rPr>
          <w:rFonts w:ascii="Calibri" w:hAnsi="Calibri" w:cs="Calibri"/>
          <w:szCs w:val="22"/>
          <w:lang w:val="en-AU"/>
        </w:rPr>
        <w:t xml:space="preserve"> application </w:t>
      </w:r>
      <w:r w:rsidR="00F332CF">
        <w:rPr>
          <w:rFonts w:ascii="Calibri" w:hAnsi="Calibri" w:cs="Calibri"/>
          <w:szCs w:val="22"/>
          <w:lang w:val="en-AU"/>
        </w:rPr>
        <w:t>must</w:t>
      </w:r>
      <w:r>
        <w:rPr>
          <w:rFonts w:ascii="Calibri" w:hAnsi="Calibri" w:cs="Calibri"/>
          <w:szCs w:val="22"/>
          <w:lang w:val="en-AU"/>
        </w:rPr>
        <w:t xml:space="preserve"> be submitted to RWAV by </w:t>
      </w:r>
      <w:r w:rsidR="00F332CF">
        <w:rPr>
          <w:rFonts w:ascii="Calibri" w:hAnsi="Calibri" w:cs="Calibri"/>
          <w:szCs w:val="22"/>
          <w:lang w:val="en-AU"/>
        </w:rPr>
        <w:t>the ACCHS</w:t>
      </w:r>
      <w:r>
        <w:rPr>
          <w:rFonts w:ascii="Calibri" w:hAnsi="Calibri" w:cs="Calibri"/>
          <w:szCs w:val="22"/>
          <w:lang w:val="en-AU"/>
        </w:rPr>
        <w:t>.</w:t>
      </w:r>
    </w:p>
    <w:p w:rsidR="00363375" w:rsidRPr="00363375" w:rsidRDefault="00363375" w:rsidP="007A61DF">
      <w:pPr>
        <w:pStyle w:val="BodyText"/>
        <w:spacing w:before="240"/>
        <w:rPr>
          <w:rFonts w:ascii="Calibri" w:hAnsi="Calibri" w:cs="Calibri"/>
          <w:b/>
          <w:szCs w:val="22"/>
          <w:lang w:val="en-AU"/>
        </w:rPr>
      </w:pPr>
      <w:r w:rsidRPr="00363375">
        <w:rPr>
          <w:rFonts w:ascii="Calibri" w:hAnsi="Calibri" w:cs="Calibri"/>
          <w:b/>
          <w:szCs w:val="22"/>
          <w:lang w:val="en-AU"/>
        </w:rPr>
        <w:t>Funding under the EESP can support:</w:t>
      </w:r>
    </w:p>
    <w:p w:rsidR="00363375" w:rsidRDefault="00363375" w:rsidP="00363375">
      <w:pPr>
        <w:pStyle w:val="BodyText"/>
        <w:numPr>
          <w:ilvl w:val="0"/>
          <w:numId w:val="48"/>
        </w:numPr>
        <w:spacing w:before="240"/>
        <w:rPr>
          <w:rFonts w:ascii="Calibri" w:hAnsi="Calibri" w:cs="Calibri"/>
          <w:szCs w:val="22"/>
          <w:lang w:val="en-AU"/>
        </w:rPr>
      </w:pPr>
      <w:r w:rsidRPr="00363375">
        <w:rPr>
          <w:rFonts w:ascii="Calibri" w:hAnsi="Calibri" w:cs="Calibri"/>
          <w:szCs w:val="22"/>
          <w:lang w:val="en-AU"/>
        </w:rPr>
        <w:t xml:space="preserve">Patient and </w:t>
      </w:r>
      <w:r>
        <w:rPr>
          <w:rFonts w:ascii="Calibri" w:hAnsi="Calibri" w:cs="Calibri"/>
          <w:szCs w:val="22"/>
          <w:lang w:val="en-AU"/>
        </w:rPr>
        <w:t>(</w:t>
      </w:r>
      <w:r w:rsidRPr="00363375">
        <w:rPr>
          <w:rFonts w:ascii="Calibri" w:hAnsi="Calibri" w:cs="Calibri"/>
          <w:szCs w:val="22"/>
          <w:lang w:val="en-AU"/>
        </w:rPr>
        <w:t>one</w:t>
      </w:r>
      <w:r>
        <w:rPr>
          <w:rFonts w:ascii="Calibri" w:hAnsi="Calibri" w:cs="Calibri"/>
          <w:szCs w:val="22"/>
          <w:lang w:val="en-AU"/>
        </w:rPr>
        <w:t>)</w:t>
      </w:r>
      <w:r w:rsidRPr="00363375">
        <w:rPr>
          <w:rFonts w:ascii="Calibri" w:hAnsi="Calibri" w:cs="Calibri"/>
          <w:szCs w:val="22"/>
          <w:lang w:val="en-AU"/>
        </w:rPr>
        <w:t xml:space="preserve"> </w:t>
      </w:r>
      <w:r w:rsidR="0043795E">
        <w:rPr>
          <w:rFonts w:ascii="Calibri" w:hAnsi="Calibri" w:cs="Calibri"/>
          <w:szCs w:val="22"/>
          <w:lang w:val="en-AU"/>
        </w:rPr>
        <w:t>C</w:t>
      </w:r>
      <w:r w:rsidRPr="00363375">
        <w:rPr>
          <w:rFonts w:ascii="Calibri" w:hAnsi="Calibri" w:cs="Calibri"/>
          <w:szCs w:val="22"/>
          <w:lang w:val="en-AU"/>
        </w:rPr>
        <w:t xml:space="preserve">arer travel, accommodation, meals and out of pocket expenses for ear and eye specialist </w:t>
      </w:r>
      <w:r>
        <w:rPr>
          <w:rFonts w:ascii="Calibri" w:hAnsi="Calibri" w:cs="Calibri"/>
          <w:szCs w:val="22"/>
          <w:lang w:val="en-AU"/>
        </w:rPr>
        <w:t>consultation</w:t>
      </w:r>
      <w:r w:rsidRPr="00363375">
        <w:rPr>
          <w:rFonts w:ascii="Calibri" w:hAnsi="Calibri" w:cs="Calibri"/>
          <w:szCs w:val="22"/>
          <w:lang w:val="en-AU"/>
        </w:rPr>
        <w:t>s and surgery.</w:t>
      </w:r>
    </w:p>
    <w:p w:rsidR="00363375" w:rsidRPr="00363375" w:rsidRDefault="00363375" w:rsidP="00363375">
      <w:pPr>
        <w:pStyle w:val="BodyText"/>
        <w:numPr>
          <w:ilvl w:val="0"/>
          <w:numId w:val="48"/>
        </w:numPr>
        <w:spacing w:before="240"/>
        <w:rPr>
          <w:rFonts w:ascii="Calibri" w:hAnsi="Calibri" w:cs="Calibri"/>
          <w:szCs w:val="22"/>
          <w:lang w:val="en-AU"/>
        </w:rPr>
      </w:pPr>
      <w:r>
        <w:rPr>
          <w:rFonts w:ascii="Calibri" w:hAnsi="Calibri" w:cs="Calibri"/>
          <w:szCs w:val="22"/>
          <w:lang w:val="en-AU"/>
        </w:rPr>
        <w:t>Hosting and service coordination by the relevant ACCHS.</w:t>
      </w:r>
    </w:p>
    <w:p w:rsidR="00D629DF" w:rsidRPr="008B2872" w:rsidRDefault="005F4DA3" w:rsidP="005F4DA3">
      <w:pPr>
        <w:pStyle w:val="BodyText"/>
        <w:spacing w:before="400"/>
        <w:ind w:left="357"/>
        <w:rPr>
          <w:rFonts w:ascii="Calibri" w:hAnsi="Calibri" w:cs="Calibri"/>
          <w:b/>
          <w:sz w:val="24"/>
          <w:szCs w:val="24"/>
          <w:lang w:val="en-AU"/>
        </w:rPr>
      </w:pPr>
      <w:r w:rsidRPr="00363375">
        <w:rPr>
          <w:rFonts w:ascii="Calibri" w:hAnsi="Calibri" w:cs="Calibri"/>
          <w:b/>
          <w:sz w:val="24"/>
          <w:szCs w:val="24"/>
          <w:lang w:val="en-AU"/>
        </w:rPr>
        <w:t>Application requirements</w:t>
      </w:r>
    </w:p>
    <w:p w:rsidR="009B7462" w:rsidRPr="00AA29F7" w:rsidRDefault="009B7462" w:rsidP="009B7462">
      <w:pPr>
        <w:pStyle w:val="BodyText"/>
        <w:spacing w:before="240"/>
        <w:ind w:left="357"/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 xml:space="preserve">This application form comprises the following parts, which must </w:t>
      </w:r>
      <w:r w:rsidRPr="00844401">
        <w:rPr>
          <w:rFonts w:ascii="Calibri" w:hAnsi="Calibri" w:cs="Calibri"/>
          <w:b/>
          <w:szCs w:val="22"/>
          <w:u w:val="single"/>
          <w:lang w:val="en-AU"/>
        </w:rPr>
        <w:t>all</w:t>
      </w:r>
      <w:r w:rsidRPr="00AA29F7">
        <w:rPr>
          <w:rFonts w:ascii="Calibri" w:hAnsi="Calibri" w:cs="Calibri"/>
          <w:szCs w:val="22"/>
          <w:lang w:val="en-AU"/>
        </w:rPr>
        <w:t xml:space="preserve"> be completed:</w:t>
      </w:r>
    </w:p>
    <w:p w:rsidR="009B7462" w:rsidRPr="00AA29F7" w:rsidRDefault="009B7462" w:rsidP="009B7462">
      <w:pPr>
        <w:pStyle w:val="BodyText"/>
        <w:numPr>
          <w:ilvl w:val="0"/>
          <w:numId w:val="40"/>
        </w:numPr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>Business</w:t>
      </w:r>
      <w:r>
        <w:rPr>
          <w:rFonts w:ascii="Calibri" w:hAnsi="Calibri" w:cs="Calibri"/>
          <w:szCs w:val="22"/>
          <w:lang w:val="en-AU"/>
        </w:rPr>
        <w:t xml:space="preserve"> and</w:t>
      </w:r>
      <w:r w:rsidRPr="00AA29F7">
        <w:rPr>
          <w:rFonts w:ascii="Calibri" w:hAnsi="Calibri" w:cs="Calibri"/>
          <w:szCs w:val="22"/>
          <w:lang w:val="en-AU"/>
        </w:rPr>
        <w:t xml:space="preserve"> contact details</w:t>
      </w:r>
    </w:p>
    <w:p w:rsidR="009B7462" w:rsidRDefault="009B7462" w:rsidP="009B7462">
      <w:pPr>
        <w:pStyle w:val="BodyText"/>
        <w:numPr>
          <w:ilvl w:val="0"/>
          <w:numId w:val="40"/>
        </w:numPr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>Service model</w:t>
      </w:r>
    </w:p>
    <w:p w:rsidR="009B7462" w:rsidRDefault="009B7462" w:rsidP="009B7462">
      <w:pPr>
        <w:pStyle w:val="BodyText"/>
        <w:numPr>
          <w:ilvl w:val="0"/>
          <w:numId w:val="40"/>
        </w:numPr>
        <w:rPr>
          <w:rFonts w:ascii="Calibri" w:hAnsi="Calibri" w:cs="Calibri"/>
          <w:szCs w:val="22"/>
          <w:lang w:val="en-AU"/>
        </w:rPr>
      </w:pPr>
      <w:r>
        <w:rPr>
          <w:rFonts w:ascii="Calibri" w:hAnsi="Calibri" w:cs="Calibri"/>
          <w:szCs w:val="22"/>
          <w:lang w:val="en-AU"/>
        </w:rPr>
        <w:t>Visit details</w:t>
      </w:r>
    </w:p>
    <w:p w:rsidR="00272116" w:rsidRDefault="00272116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</w:p>
    <w:p w:rsidR="007D4C97" w:rsidRDefault="007D4C97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</w:p>
    <w:p w:rsidR="007D4C97" w:rsidRDefault="007D4C97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</w:p>
    <w:p w:rsidR="00AA29F7" w:rsidRDefault="00AA29F7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  <w:r>
        <w:rPr>
          <w:rFonts w:ascii="Calibri" w:hAnsi="Calibri" w:cs="Calibri"/>
          <w:b/>
          <w:sz w:val="24"/>
          <w:szCs w:val="24"/>
          <w:lang w:val="en-AU"/>
        </w:rPr>
        <w:t>Completing the application form</w:t>
      </w:r>
    </w:p>
    <w:p w:rsidR="00462EB7" w:rsidRPr="008B2872" w:rsidRDefault="00462EB7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</w:p>
    <w:p w:rsidR="00AA29F7" w:rsidRPr="00AA29F7" w:rsidRDefault="00AA29F7" w:rsidP="006D6AEA">
      <w:pPr>
        <w:pStyle w:val="BodyText"/>
        <w:spacing w:after="160"/>
        <w:ind w:left="357"/>
        <w:rPr>
          <w:rFonts w:ascii="Calibri" w:hAnsi="Calibri" w:cs="Calibri"/>
          <w:szCs w:val="22"/>
        </w:rPr>
      </w:pPr>
      <w:r w:rsidRPr="00AA29F7">
        <w:rPr>
          <w:rFonts w:ascii="Calibri" w:hAnsi="Calibri" w:cs="Calibri"/>
          <w:szCs w:val="22"/>
        </w:rPr>
        <w:t>To complete a</w:t>
      </w:r>
      <w:r w:rsidR="00BC1C0B">
        <w:rPr>
          <w:rFonts w:ascii="Calibri" w:hAnsi="Calibri" w:cs="Calibri"/>
          <w:szCs w:val="22"/>
        </w:rPr>
        <w:t>n</w:t>
      </w:r>
      <w:r w:rsidRPr="00AA29F7">
        <w:rPr>
          <w:rFonts w:ascii="Calibri" w:hAnsi="Calibri" w:cs="Calibri"/>
          <w:szCs w:val="22"/>
        </w:rPr>
        <w:t xml:space="preserve"> </w:t>
      </w:r>
      <w:r w:rsidR="007A61DF">
        <w:rPr>
          <w:rFonts w:ascii="Calibri" w:hAnsi="Calibri" w:cs="Calibri"/>
          <w:szCs w:val="22"/>
          <w:lang w:val="en-AU"/>
        </w:rPr>
        <w:t>EESP</w:t>
      </w:r>
      <w:r w:rsidR="00A17D10" w:rsidRPr="00AA29F7">
        <w:rPr>
          <w:rFonts w:ascii="Calibri" w:hAnsi="Calibri" w:cs="Calibri"/>
          <w:szCs w:val="22"/>
          <w:lang w:val="en-AU"/>
        </w:rPr>
        <w:t xml:space="preserve"> </w:t>
      </w:r>
      <w:r w:rsidRPr="00AA29F7">
        <w:rPr>
          <w:rFonts w:ascii="Calibri" w:hAnsi="Calibri" w:cs="Calibri"/>
          <w:szCs w:val="22"/>
        </w:rPr>
        <w:t>application form:</w:t>
      </w:r>
    </w:p>
    <w:p w:rsidR="000E4EDD" w:rsidRDefault="000E4EDD" w:rsidP="006D6AEA">
      <w:pPr>
        <w:pStyle w:val="BodyText"/>
        <w:numPr>
          <w:ilvl w:val="0"/>
          <w:numId w:val="41"/>
        </w:numPr>
        <w:tabs>
          <w:tab w:val="left" w:pos="851"/>
        </w:tabs>
        <w:spacing w:after="160"/>
        <w:ind w:left="851" w:hanging="425"/>
        <w:rPr>
          <w:rFonts w:ascii="Calibri" w:hAnsi="Calibri" w:cs="Calibri"/>
          <w:szCs w:val="22"/>
          <w:lang w:val="en-AU"/>
        </w:rPr>
      </w:pPr>
      <w:r>
        <w:rPr>
          <w:rFonts w:ascii="Calibri" w:hAnsi="Calibri" w:cs="Calibri"/>
          <w:szCs w:val="22"/>
          <w:lang w:val="en-AU"/>
        </w:rPr>
        <w:t>Either</w:t>
      </w:r>
      <w:r w:rsidR="00752EBD">
        <w:rPr>
          <w:rFonts w:ascii="Calibri" w:hAnsi="Calibri" w:cs="Calibri"/>
          <w:szCs w:val="22"/>
          <w:lang w:val="en-AU"/>
        </w:rPr>
        <w:t xml:space="preserve"> </w:t>
      </w:r>
      <w:r>
        <w:rPr>
          <w:rFonts w:ascii="Calibri" w:hAnsi="Calibri" w:cs="Calibri"/>
          <w:szCs w:val="22"/>
          <w:lang w:val="en-AU"/>
        </w:rPr>
        <w:t xml:space="preserve">print the </w:t>
      </w:r>
      <w:r w:rsidR="00752EBD">
        <w:rPr>
          <w:rFonts w:ascii="Calibri" w:hAnsi="Calibri" w:cs="Calibri"/>
          <w:szCs w:val="22"/>
          <w:lang w:val="en-AU"/>
        </w:rPr>
        <w:t xml:space="preserve">application </w:t>
      </w:r>
      <w:r>
        <w:rPr>
          <w:rFonts w:ascii="Calibri" w:hAnsi="Calibri" w:cs="Calibri"/>
          <w:szCs w:val="22"/>
          <w:lang w:val="en-AU"/>
        </w:rPr>
        <w:t>form to complete, or type directly into the Word document.</w:t>
      </w:r>
    </w:p>
    <w:p w:rsidR="00AA29F7" w:rsidRPr="00AA29F7" w:rsidRDefault="00AA29F7" w:rsidP="006D6AEA">
      <w:pPr>
        <w:pStyle w:val="BodyText"/>
        <w:numPr>
          <w:ilvl w:val="0"/>
          <w:numId w:val="41"/>
        </w:numPr>
        <w:tabs>
          <w:tab w:val="left" w:pos="851"/>
        </w:tabs>
        <w:spacing w:after="160"/>
        <w:ind w:left="851" w:hanging="425"/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>Ensure you have completed all parts of the application form for each proposed service</w:t>
      </w:r>
      <w:r w:rsidR="00A32CA5">
        <w:rPr>
          <w:rFonts w:ascii="Calibri" w:hAnsi="Calibri" w:cs="Calibri"/>
          <w:szCs w:val="22"/>
          <w:lang w:val="en-AU"/>
        </w:rPr>
        <w:t>.</w:t>
      </w:r>
      <w:r w:rsidR="00A32CA5" w:rsidRPr="00A32CA5">
        <w:rPr>
          <w:rFonts w:ascii="Calibri" w:hAnsi="Calibri" w:cs="Calibri"/>
          <w:szCs w:val="22"/>
          <w:lang w:val="en-AU"/>
        </w:rPr>
        <w:t xml:space="preserve"> </w:t>
      </w:r>
      <w:r w:rsidR="00A32CA5">
        <w:rPr>
          <w:rFonts w:ascii="Calibri" w:hAnsi="Calibri" w:cs="Calibri"/>
          <w:szCs w:val="22"/>
          <w:lang w:val="en-AU"/>
        </w:rPr>
        <w:t>Incomplete applications will not be considered.</w:t>
      </w:r>
    </w:p>
    <w:p w:rsidR="00AA29F7" w:rsidRPr="00AA29F7" w:rsidRDefault="00AA29F7" w:rsidP="006D6AEA">
      <w:pPr>
        <w:pStyle w:val="BodyText"/>
        <w:numPr>
          <w:ilvl w:val="0"/>
          <w:numId w:val="41"/>
        </w:numPr>
        <w:tabs>
          <w:tab w:val="left" w:pos="851"/>
        </w:tabs>
        <w:spacing w:after="160"/>
        <w:ind w:left="851" w:hanging="425"/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 xml:space="preserve">Submit the form and </w:t>
      </w:r>
      <w:r w:rsidRPr="00F47AD7">
        <w:rPr>
          <w:rFonts w:ascii="Calibri" w:hAnsi="Calibri" w:cs="Calibri"/>
          <w:szCs w:val="22"/>
          <w:lang w:val="en-AU"/>
        </w:rPr>
        <w:t>any accompanying paperwork (as</w:t>
      </w:r>
      <w:r w:rsidRPr="00AA29F7">
        <w:rPr>
          <w:rFonts w:ascii="Calibri" w:hAnsi="Calibri" w:cs="Calibri"/>
          <w:szCs w:val="22"/>
          <w:lang w:val="en-AU"/>
        </w:rPr>
        <w:t xml:space="preserve"> requested in the application form) to RWAV.</w:t>
      </w:r>
      <w:r w:rsidR="00475C77">
        <w:rPr>
          <w:rFonts w:ascii="Calibri" w:hAnsi="Calibri" w:cs="Calibri"/>
          <w:szCs w:val="22"/>
          <w:lang w:val="en-AU"/>
        </w:rPr>
        <w:t xml:space="preserve"> </w:t>
      </w:r>
    </w:p>
    <w:p w:rsidR="00AA29F7" w:rsidRPr="00AA29F7" w:rsidRDefault="00B66EC8" w:rsidP="00397C73">
      <w:pPr>
        <w:pStyle w:val="BodyText"/>
        <w:numPr>
          <w:ilvl w:val="0"/>
          <w:numId w:val="41"/>
        </w:numPr>
        <w:tabs>
          <w:tab w:val="left" w:pos="851"/>
        </w:tabs>
        <w:ind w:left="851" w:hanging="425"/>
        <w:rPr>
          <w:rFonts w:ascii="Calibri" w:hAnsi="Calibri" w:cs="Calibri"/>
          <w:szCs w:val="22"/>
          <w:lang w:val="en-AU"/>
        </w:rPr>
      </w:pPr>
      <w:r>
        <w:rPr>
          <w:rFonts w:ascii="Calibri" w:hAnsi="Calibri" w:cs="Calibri"/>
          <w:szCs w:val="22"/>
          <w:lang w:val="en-AU"/>
        </w:rPr>
        <w:t>Applications</w:t>
      </w:r>
      <w:r w:rsidR="00AA29F7" w:rsidRPr="00AA29F7">
        <w:rPr>
          <w:rFonts w:ascii="Calibri" w:hAnsi="Calibri" w:cs="Calibri"/>
          <w:szCs w:val="22"/>
          <w:lang w:val="en-AU"/>
        </w:rPr>
        <w:t xml:space="preserve"> </w:t>
      </w:r>
      <w:r w:rsidR="0043795E">
        <w:rPr>
          <w:rFonts w:ascii="Calibri" w:hAnsi="Calibri" w:cs="Calibri"/>
          <w:szCs w:val="22"/>
          <w:lang w:val="en-AU"/>
        </w:rPr>
        <w:t>can be</w:t>
      </w:r>
      <w:r w:rsidR="00AA29F7" w:rsidRPr="00AA29F7">
        <w:rPr>
          <w:rFonts w:ascii="Calibri" w:hAnsi="Calibri" w:cs="Calibri"/>
          <w:szCs w:val="22"/>
          <w:lang w:val="en-AU"/>
        </w:rPr>
        <w:t xml:space="preserve"> posted, emailed or faxed to:</w:t>
      </w:r>
    </w:p>
    <w:p w:rsidR="00AA29F7" w:rsidRPr="004006D0" w:rsidRDefault="00AA29F7" w:rsidP="00AA29F7">
      <w:pPr>
        <w:pStyle w:val="BodyText"/>
        <w:ind w:left="357"/>
        <w:rPr>
          <w:rFonts w:ascii="Calibri" w:hAnsi="Calibri" w:cs="Calibri"/>
          <w:sz w:val="8"/>
          <w:szCs w:val="8"/>
          <w:lang w:val="en-AU"/>
        </w:rPr>
      </w:pPr>
    </w:p>
    <w:tbl>
      <w:tblPr>
        <w:tblW w:w="0" w:type="auto"/>
        <w:tblInd w:w="357" w:type="dxa"/>
        <w:shd w:val="clear" w:color="auto" w:fill="D9D9D9"/>
        <w:tblLook w:val="04A0" w:firstRow="1" w:lastRow="0" w:firstColumn="1" w:lastColumn="0" w:noHBand="0" w:noVBand="1"/>
      </w:tblPr>
      <w:tblGrid>
        <w:gridCol w:w="3301"/>
        <w:gridCol w:w="3297"/>
        <w:gridCol w:w="3249"/>
      </w:tblGrid>
      <w:tr w:rsidR="00AA29F7" w:rsidRPr="00AA29F7" w:rsidTr="006D6AEA">
        <w:trPr>
          <w:trHeight w:val="517"/>
        </w:trPr>
        <w:tc>
          <w:tcPr>
            <w:tcW w:w="3377" w:type="dxa"/>
            <w:shd w:val="clear" w:color="auto" w:fill="D9D9D9"/>
            <w:vAlign w:val="center"/>
          </w:tcPr>
          <w:p w:rsidR="00AA29F7" w:rsidRPr="006D6AEA" w:rsidRDefault="00AA29F7" w:rsidP="006D6AEA">
            <w:pPr>
              <w:pStyle w:val="BodyText"/>
              <w:spacing w:before="0" w:after="0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6D6AEA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Post:</w:t>
            </w:r>
          </w:p>
        </w:tc>
        <w:tc>
          <w:tcPr>
            <w:tcW w:w="3343" w:type="dxa"/>
            <w:shd w:val="clear" w:color="auto" w:fill="D9D9D9"/>
            <w:vAlign w:val="center"/>
          </w:tcPr>
          <w:p w:rsidR="00C87835" w:rsidRDefault="00AA29F7" w:rsidP="00C87835">
            <w:pPr>
              <w:pStyle w:val="BodyText"/>
              <w:spacing w:before="0" w:after="0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6D6AEA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 xml:space="preserve">Email </w:t>
            </w:r>
          </w:p>
          <w:p w:rsidR="00AA29F7" w:rsidRPr="006D6AEA" w:rsidRDefault="00AA29F7" w:rsidP="00C87835">
            <w:pPr>
              <w:pStyle w:val="BodyText"/>
              <w:spacing w:before="0" w:after="0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43795E">
              <w:rPr>
                <w:rFonts w:ascii="Calibri" w:hAnsi="Calibri" w:cs="Calibri"/>
                <w:b/>
                <w:szCs w:val="24"/>
                <w:lang w:val="en-AU"/>
              </w:rPr>
              <w:t>(</w:t>
            </w:r>
            <w:r w:rsidR="00C87835" w:rsidRPr="0043795E">
              <w:rPr>
                <w:rFonts w:ascii="Calibri" w:hAnsi="Calibri" w:cs="Calibri"/>
                <w:b/>
                <w:szCs w:val="24"/>
                <w:lang w:val="en-AU"/>
              </w:rPr>
              <w:t>application as</w:t>
            </w:r>
            <w:r w:rsidR="000E4EDD" w:rsidRPr="0043795E">
              <w:rPr>
                <w:rFonts w:ascii="Calibri" w:hAnsi="Calibri" w:cs="Calibri"/>
                <w:b/>
                <w:szCs w:val="24"/>
                <w:lang w:val="en-AU"/>
              </w:rPr>
              <w:t xml:space="preserve"> attachment</w:t>
            </w:r>
            <w:r w:rsidRPr="0043795E">
              <w:rPr>
                <w:rFonts w:ascii="Calibri" w:hAnsi="Calibri" w:cs="Calibri"/>
                <w:b/>
                <w:szCs w:val="24"/>
                <w:lang w:val="en-AU"/>
              </w:rPr>
              <w:t>)</w:t>
            </w:r>
            <w:r w:rsidRPr="006D6AEA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:</w:t>
            </w:r>
          </w:p>
        </w:tc>
        <w:tc>
          <w:tcPr>
            <w:tcW w:w="3343" w:type="dxa"/>
            <w:shd w:val="clear" w:color="auto" w:fill="D9D9D9"/>
            <w:vAlign w:val="center"/>
          </w:tcPr>
          <w:p w:rsidR="00AA29F7" w:rsidRPr="006D6AEA" w:rsidRDefault="00AA29F7" w:rsidP="006D6AEA">
            <w:pPr>
              <w:pStyle w:val="BodyText"/>
              <w:spacing w:before="0" w:after="0"/>
              <w:rPr>
                <w:rFonts w:ascii="Calibri" w:hAnsi="Calibri" w:cs="Calibri"/>
                <w:b/>
                <w:sz w:val="24"/>
                <w:szCs w:val="24"/>
                <w:lang w:val="en-AU"/>
              </w:rPr>
            </w:pPr>
            <w:r w:rsidRPr="006D6AEA">
              <w:rPr>
                <w:rFonts w:ascii="Calibri" w:hAnsi="Calibri" w:cs="Calibri"/>
                <w:b/>
                <w:sz w:val="24"/>
                <w:szCs w:val="24"/>
                <w:lang w:val="en-AU"/>
              </w:rPr>
              <w:t>Fax:</w:t>
            </w:r>
          </w:p>
        </w:tc>
      </w:tr>
      <w:tr w:rsidR="00AA29F7" w:rsidRPr="00AA29F7" w:rsidTr="00A32CA5">
        <w:trPr>
          <w:trHeight w:val="1412"/>
        </w:trPr>
        <w:tc>
          <w:tcPr>
            <w:tcW w:w="3377" w:type="dxa"/>
            <w:shd w:val="clear" w:color="auto" w:fill="D9D9D9"/>
          </w:tcPr>
          <w:p w:rsidR="00AA29F7" w:rsidRPr="00AA29F7" w:rsidRDefault="00AA29F7" w:rsidP="007251E7">
            <w:pPr>
              <w:pStyle w:val="BodyText"/>
              <w:spacing w:before="0" w:after="0"/>
              <w:rPr>
                <w:rFonts w:ascii="Calibri" w:hAnsi="Calibri" w:cs="Calibri"/>
                <w:szCs w:val="22"/>
                <w:lang w:val="en-AU"/>
              </w:rPr>
            </w:pPr>
            <w:r w:rsidRPr="00AA29F7">
              <w:rPr>
                <w:rFonts w:ascii="Calibri" w:hAnsi="Calibri" w:cs="Calibri"/>
                <w:szCs w:val="22"/>
                <w:lang w:val="en-AU"/>
              </w:rPr>
              <w:t>Rural Workforce Agency Victoria</w:t>
            </w:r>
          </w:p>
          <w:p w:rsidR="006D6AEA" w:rsidRPr="00AA29F7" w:rsidRDefault="00314274" w:rsidP="00314274">
            <w:pPr>
              <w:pStyle w:val="BodyText"/>
              <w:spacing w:before="0" w:after="0"/>
              <w:rPr>
                <w:rFonts w:ascii="Calibri" w:hAnsi="Calibri" w:cs="Calibri"/>
                <w:szCs w:val="22"/>
                <w:lang w:val="en-AU"/>
              </w:rPr>
            </w:pPr>
            <w:r w:rsidRPr="00314274">
              <w:rPr>
                <w:rFonts w:ascii="Calibri" w:hAnsi="Calibri" w:cs="Calibri"/>
                <w:szCs w:val="22"/>
                <w:lang w:val="en-AU"/>
              </w:rPr>
              <w:t xml:space="preserve">Level 6, Tower 4, </w:t>
            </w:r>
            <w:r>
              <w:rPr>
                <w:rFonts w:ascii="Calibri" w:hAnsi="Calibri" w:cs="Calibri"/>
                <w:szCs w:val="22"/>
                <w:lang w:val="en-AU"/>
              </w:rPr>
              <w:br/>
            </w:r>
            <w:r w:rsidRPr="00314274">
              <w:rPr>
                <w:rFonts w:ascii="Calibri" w:hAnsi="Calibri" w:cs="Calibri"/>
                <w:szCs w:val="22"/>
                <w:lang w:val="en-AU"/>
              </w:rPr>
              <w:t>World Trade Centre</w:t>
            </w:r>
            <w:r>
              <w:rPr>
                <w:rFonts w:ascii="Calibri" w:hAnsi="Calibri" w:cs="Calibri"/>
                <w:szCs w:val="22"/>
                <w:lang w:val="en-AU"/>
              </w:rPr>
              <w:br/>
            </w:r>
            <w:r w:rsidRPr="00314274">
              <w:rPr>
                <w:rFonts w:ascii="Calibri" w:hAnsi="Calibri" w:cs="Calibri"/>
                <w:szCs w:val="22"/>
                <w:lang w:val="en-AU"/>
              </w:rPr>
              <w:t>18</w:t>
            </w:r>
            <w:r>
              <w:rPr>
                <w:rFonts w:ascii="Calibri" w:hAnsi="Calibri" w:cs="Calibri"/>
                <w:szCs w:val="22"/>
                <w:lang w:val="en-AU"/>
              </w:rPr>
              <w:t>–</w:t>
            </w:r>
            <w:r w:rsidRPr="00314274">
              <w:rPr>
                <w:rFonts w:ascii="Calibri" w:hAnsi="Calibri" w:cs="Calibri"/>
                <w:szCs w:val="22"/>
                <w:lang w:val="en-AU"/>
              </w:rPr>
              <w:t>38</w:t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 w:rsidRPr="00314274">
              <w:rPr>
                <w:rFonts w:ascii="Calibri" w:hAnsi="Calibri" w:cs="Calibri"/>
                <w:szCs w:val="22"/>
                <w:lang w:val="en-AU"/>
              </w:rPr>
              <w:t>Siddeley Street</w:t>
            </w:r>
            <w:r>
              <w:rPr>
                <w:rFonts w:ascii="Calibri" w:hAnsi="Calibri" w:cs="Calibri"/>
                <w:szCs w:val="22"/>
                <w:lang w:val="en-AU"/>
              </w:rPr>
              <w:br/>
            </w:r>
            <w:r w:rsidRPr="00314274">
              <w:rPr>
                <w:rFonts w:ascii="Calibri" w:hAnsi="Calibri" w:cs="Calibri"/>
                <w:szCs w:val="22"/>
                <w:lang w:val="en-AU"/>
              </w:rPr>
              <w:t xml:space="preserve">Melbourne VIC 3005 </w:t>
            </w:r>
          </w:p>
        </w:tc>
        <w:tc>
          <w:tcPr>
            <w:tcW w:w="3343" w:type="dxa"/>
            <w:shd w:val="clear" w:color="auto" w:fill="D9D9D9"/>
          </w:tcPr>
          <w:p w:rsidR="00AA29F7" w:rsidRPr="00AA29F7" w:rsidRDefault="00D25EBF" w:rsidP="002C2334">
            <w:pPr>
              <w:pStyle w:val="BodyText"/>
              <w:spacing w:before="0" w:after="0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>e</w:t>
            </w:r>
            <w:r w:rsidR="002C2334">
              <w:rPr>
                <w:rFonts w:ascii="Calibri" w:hAnsi="Calibri" w:cs="Calibri"/>
                <w:szCs w:val="22"/>
                <w:lang w:val="en-AU"/>
              </w:rPr>
              <w:t>esss</w:t>
            </w:r>
            <w:bookmarkStart w:id="0" w:name="_GoBack"/>
            <w:bookmarkEnd w:id="0"/>
            <w:r>
              <w:rPr>
                <w:rFonts w:ascii="Calibri" w:hAnsi="Calibri" w:cs="Calibri"/>
                <w:szCs w:val="22"/>
                <w:lang w:val="en-AU"/>
              </w:rPr>
              <w:t>@rwav.com.au</w:t>
            </w:r>
          </w:p>
        </w:tc>
        <w:tc>
          <w:tcPr>
            <w:tcW w:w="3343" w:type="dxa"/>
            <w:shd w:val="clear" w:color="auto" w:fill="D9D9D9"/>
          </w:tcPr>
          <w:p w:rsidR="00AA29F7" w:rsidRPr="00AA29F7" w:rsidRDefault="00AA29F7" w:rsidP="007251E7">
            <w:pPr>
              <w:pStyle w:val="BodyText"/>
              <w:spacing w:before="0" w:after="0"/>
              <w:rPr>
                <w:rFonts w:ascii="Calibri" w:hAnsi="Calibri" w:cs="Calibri"/>
                <w:szCs w:val="22"/>
                <w:lang w:val="en-AU"/>
              </w:rPr>
            </w:pPr>
            <w:r w:rsidRPr="00AA29F7">
              <w:rPr>
                <w:rFonts w:ascii="Calibri" w:hAnsi="Calibri" w:cs="Calibri"/>
                <w:szCs w:val="22"/>
                <w:lang w:val="en-AU"/>
              </w:rPr>
              <w:t>03 9820 0401</w:t>
            </w:r>
          </w:p>
        </w:tc>
      </w:tr>
    </w:tbl>
    <w:p w:rsidR="007F1162" w:rsidRDefault="007F1162" w:rsidP="004006D0">
      <w:pPr>
        <w:pStyle w:val="BodyText"/>
        <w:spacing w:before="200" w:after="100"/>
        <w:ind w:left="357"/>
        <w:rPr>
          <w:rFonts w:ascii="Calibri" w:hAnsi="Calibri" w:cs="Calibri"/>
          <w:b/>
          <w:sz w:val="24"/>
          <w:szCs w:val="24"/>
          <w:lang w:val="en-AU"/>
        </w:rPr>
      </w:pPr>
      <w:r>
        <w:rPr>
          <w:rFonts w:ascii="Calibri" w:hAnsi="Calibri" w:cs="Calibri"/>
          <w:b/>
          <w:sz w:val="24"/>
          <w:szCs w:val="24"/>
          <w:lang w:val="en-AU"/>
        </w:rPr>
        <w:t>Next steps</w:t>
      </w:r>
    </w:p>
    <w:p w:rsidR="007F1162" w:rsidRPr="00AA29F7" w:rsidRDefault="004A38AE" w:rsidP="006D6AEA">
      <w:pPr>
        <w:pStyle w:val="BodyText"/>
        <w:spacing w:before="0" w:after="120"/>
        <w:ind w:left="357"/>
        <w:rPr>
          <w:rFonts w:ascii="Calibri" w:hAnsi="Calibri" w:cs="Calibri"/>
          <w:szCs w:val="22"/>
          <w:lang w:val="en-AU"/>
        </w:rPr>
      </w:pPr>
      <w:r w:rsidRPr="00AA29F7">
        <w:rPr>
          <w:rFonts w:ascii="Calibri" w:hAnsi="Calibri" w:cs="Calibri"/>
          <w:szCs w:val="22"/>
          <w:lang w:val="en-AU"/>
        </w:rPr>
        <w:t>Applications for proposed services funded through</w:t>
      </w:r>
      <w:r w:rsidR="00BC7DBF" w:rsidRPr="00AA29F7">
        <w:rPr>
          <w:rFonts w:ascii="Calibri" w:hAnsi="Calibri" w:cs="Calibri"/>
          <w:szCs w:val="22"/>
          <w:lang w:val="en-AU"/>
        </w:rPr>
        <w:t xml:space="preserve"> </w:t>
      </w:r>
      <w:r w:rsidR="00A17D10">
        <w:rPr>
          <w:rFonts w:ascii="Calibri" w:hAnsi="Calibri" w:cs="Calibri"/>
          <w:szCs w:val="22"/>
          <w:lang w:val="en-AU"/>
        </w:rPr>
        <w:t xml:space="preserve">VicOutreach </w:t>
      </w:r>
      <w:r w:rsidR="00F332CF">
        <w:rPr>
          <w:rFonts w:ascii="Calibri" w:hAnsi="Calibri" w:cs="Calibri"/>
          <w:szCs w:val="22"/>
          <w:lang w:val="en-AU"/>
        </w:rPr>
        <w:t>EESP</w:t>
      </w:r>
      <w:r w:rsidR="00A17D10" w:rsidRPr="00AA29F7">
        <w:rPr>
          <w:rFonts w:ascii="Calibri" w:hAnsi="Calibri" w:cs="Calibri"/>
          <w:szCs w:val="22"/>
          <w:lang w:val="en-AU"/>
        </w:rPr>
        <w:t xml:space="preserve"> </w:t>
      </w:r>
      <w:r w:rsidR="007F1162" w:rsidRPr="00AA29F7">
        <w:rPr>
          <w:rFonts w:ascii="Calibri" w:hAnsi="Calibri" w:cs="Calibri"/>
          <w:szCs w:val="22"/>
          <w:lang w:val="en-AU"/>
        </w:rPr>
        <w:t>will be assessed and prioritised by RWAV according to the following assessment criteria.</w:t>
      </w:r>
    </w:p>
    <w:p w:rsidR="00D872DD" w:rsidRDefault="003B3406" w:rsidP="00D872DD">
      <w:pPr>
        <w:pStyle w:val="BodyText"/>
        <w:numPr>
          <w:ilvl w:val="0"/>
          <w:numId w:val="43"/>
        </w:numPr>
        <w:spacing w:after="120"/>
        <w:rPr>
          <w:rFonts w:ascii="Calibri" w:hAnsi="Calibri" w:cs="Calibri"/>
          <w:b/>
          <w:szCs w:val="22"/>
          <w:lang w:val="en-AU"/>
        </w:rPr>
      </w:pPr>
      <w:r w:rsidRPr="00D872DD">
        <w:rPr>
          <w:rFonts w:ascii="Calibri" w:hAnsi="Calibri" w:cs="Calibri"/>
          <w:b/>
          <w:szCs w:val="22"/>
          <w:lang w:val="en-AU"/>
        </w:rPr>
        <w:t xml:space="preserve">Service </w:t>
      </w:r>
      <w:r w:rsidR="00C87835">
        <w:rPr>
          <w:rFonts w:ascii="Calibri" w:hAnsi="Calibri" w:cs="Calibri"/>
          <w:b/>
          <w:szCs w:val="22"/>
          <w:lang w:val="en-AU"/>
        </w:rPr>
        <w:t>responds to</w:t>
      </w:r>
      <w:r w:rsidRPr="00D872DD">
        <w:rPr>
          <w:rFonts w:ascii="Calibri" w:hAnsi="Calibri" w:cs="Calibri"/>
          <w:b/>
          <w:szCs w:val="22"/>
          <w:lang w:val="en-AU"/>
        </w:rPr>
        <w:t xml:space="preserve"> </w:t>
      </w:r>
      <w:r w:rsidR="00A17D10" w:rsidRPr="00D872DD">
        <w:rPr>
          <w:rFonts w:ascii="Calibri" w:hAnsi="Calibri" w:cs="Calibri"/>
          <w:b/>
          <w:szCs w:val="22"/>
          <w:lang w:val="en-AU"/>
        </w:rPr>
        <w:t xml:space="preserve">VicOutreach </w:t>
      </w:r>
      <w:r w:rsidR="00F332CF">
        <w:rPr>
          <w:rFonts w:ascii="Calibri" w:hAnsi="Calibri" w:cs="Calibri"/>
          <w:b/>
          <w:szCs w:val="22"/>
          <w:lang w:val="en-AU"/>
        </w:rPr>
        <w:t>EESP</w:t>
      </w:r>
      <w:r w:rsidR="00A17D10" w:rsidRPr="00D872DD">
        <w:rPr>
          <w:rFonts w:ascii="Calibri" w:hAnsi="Calibri" w:cs="Calibri"/>
          <w:b/>
          <w:szCs w:val="22"/>
          <w:lang w:val="en-AU"/>
        </w:rPr>
        <w:t xml:space="preserve"> </w:t>
      </w:r>
      <w:r w:rsidRPr="00D872DD">
        <w:rPr>
          <w:rFonts w:ascii="Calibri" w:hAnsi="Calibri" w:cs="Calibri"/>
          <w:b/>
          <w:szCs w:val="22"/>
          <w:lang w:val="en-AU"/>
        </w:rPr>
        <w:t>priorities</w:t>
      </w:r>
      <w:r w:rsidR="00C87835">
        <w:rPr>
          <w:rFonts w:ascii="Calibri" w:hAnsi="Calibri" w:cs="Calibri"/>
          <w:b/>
          <w:szCs w:val="22"/>
          <w:lang w:val="en-AU"/>
        </w:rPr>
        <w:t>.</w:t>
      </w:r>
    </w:p>
    <w:p w:rsidR="00A32CA5" w:rsidRPr="00A32CA5" w:rsidRDefault="00A32CA5" w:rsidP="00A32CA5">
      <w:pPr>
        <w:pStyle w:val="BodyText"/>
        <w:numPr>
          <w:ilvl w:val="0"/>
          <w:numId w:val="43"/>
        </w:numPr>
        <w:spacing w:after="120"/>
        <w:rPr>
          <w:rFonts w:ascii="Calibri" w:hAnsi="Calibri" w:cs="Calibri"/>
          <w:b/>
          <w:szCs w:val="22"/>
        </w:rPr>
      </w:pPr>
      <w:r w:rsidRPr="00A32CA5">
        <w:rPr>
          <w:rFonts w:ascii="Calibri" w:hAnsi="Calibri" w:cs="Calibri"/>
          <w:b/>
          <w:szCs w:val="22"/>
          <w:lang w:val="en-AU"/>
        </w:rPr>
        <w:t>Increases</w:t>
      </w:r>
      <w:r w:rsidRPr="00A32CA5">
        <w:rPr>
          <w:rFonts w:ascii="Calibri" w:hAnsi="Calibri" w:cs="Calibri"/>
          <w:b/>
          <w:szCs w:val="22"/>
        </w:rPr>
        <w:t xml:space="preserve"> access to health professionals for local and regional</w:t>
      </w:r>
      <w:r w:rsidR="00F332CF">
        <w:rPr>
          <w:rFonts w:ascii="Calibri" w:hAnsi="Calibri" w:cs="Calibri"/>
          <w:b/>
          <w:szCs w:val="22"/>
        </w:rPr>
        <w:t xml:space="preserve"> Indigenous </w:t>
      </w:r>
      <w:r w:rsidRPr="00A32CA5">
        <w:rPr>
          <w:rFonts w:ascii="Calibri" w:hAnsi="Calibri" w:cs="Calibri"/>
          <w:b/>
          <w:szCs w:val="22"/>
        </w:rPr>
        <w:t>residents.</w:t>
      </w:r>
    </w:p>
    <w:p w:rsidR="00F5345C" w:rsidRPr="00D872DD" w:rsidRDefault="00506330" w:rsidP="00D872DD">
      <w:pPr>
        <w:pStyle w:val="BodyText"/>
        <w:numPr>
          <w:ilvl w:val="0"/>
          <w:numId w:val="43"/>
        </w:numPr>
        <w:spacing w:after="120"/>
        <w:rPr>
          <w:rFonts w:ascii="Calibri" w:hAnsi="Calibri" w:cs="Calibri"/>
          <w:b/>
          <w:szCs w:val="22"/>
          <w:lang w:val="en-AU"/>
        </w:rPr>
      </w:pPr>
      <w:r w:rsidRPr="00D872DD">
        <w:rPr>
          <w:rFonts w:ascii="Calibri" w:hAnsi="Calibri" w:cs="Calibri"/>
          <w:b/>
          <w:szCs w:val="22"/>
          <w:lang w:val="en-AU"/>
        </w:rPr>
        <w:t>Value for money</w:t>
      </w:r>
      <w:r w:rsidR="00C87835">
        <w:rPr>
          <w:rFonts w:ascii="Calibri" w:hAnsi="Calibri" w:cs="Calibri"/>
          <w:b/>
          <w:szCs w:val="22"/>
          <w:lang w:val="en-AU"/>
        </w:rPr>
        <w:t>.</w:t>
      </w:r>
      <w:r w:rsidR="00A153B1" w:rsidRPr="00D872DD">
        <w:rPr>
          <w:rFonts w:ascii="Calibri" w:hAnsi="Calibri" w:cs="Calibri"/>
          <w:szCs w:val="22"/>
          <w:lang w:val="en-AU"/>
        </w:rPr>
        <w:t xml:space="preserve"> </w:t>
      </w:r>
    </w:p>
    <w:p w:rsidR="00366471" w:rsidRPr="00AA29F7" w:rsidRDefault="00363375" w:rsidP="006D6AEA">
      <w:pPr>
        <w:pStyle w:val="BodyText"/>
        <w:spacing w:before="200" w:line="264" w:lineRule="auto"/>
        <w:ind w:left="357"/>
        <w:rPr>
          <w:rFonts w:ascii="Calibri" w:hAnsi="Calibri" w:cs="Calibri"/>
          <w:szCs w:val="22"/>
          <w:lang w:val="en-AU"/>
        </w:rPr>
      </w:pPr>
      <w:r>
        <w:rPr>
          <w:rFonts w:ascii="Calibri" w:hAnsi="Calibri" w:cs="Calibri"/>
          <w:szCs w:val="22"/>
          <w:lang w:val="en-AU"/>
        </w:rPr>
        <w:t>P</w:t>
      </w:r>
      <w:r w:rsidR="00DC47A2" w:rsidRPr="00AA29F7">
        <w:rPr>
          <w:rFonts w:ascii="Calibri" w:hAnsi="Calibri" w:cs="Calibri"/>
          <w:szCs w:val="22"/>
          <w:lang w:val="en-AU"/>
        </w:rPr>
        <w:t>roposals m</w:t>
      </w:r>
      <w:r>
        <w:rPr>
          <w:rFonts w:ascii="Calibri" w:hAnsi="Calibri" w:cs="Calibri"/>
          <w:szCs w:val="22"/>
          <w:lang w:val="en-AU"/>
        </w:rPr>
        <w:t xml:space="preserve">ay be required to </w:t>
      </w:r>
      <w:r w:rsidR="00DC47A2" w:rsidRPr="00AA29F7">
        <w:rPr>
          <w:rFonts w:ascii="Calibri" w:hAnsi="Calibri" w:cs="Calibri"/>
          <w:szCs w:val="22"/>
          <w:lang w:val="en-AU"/>
        </w:rPr>
        <w:t xml:space="preserve">be approved by the Australian Government Department of Health. </w:t>
      </w:r>
      <w:r w:rsidR="005048B4" w:rsidRPr="00AA29F7">
        <w:rPr>
          <w:rFonts w:ascii="Calibri" w:hAnsi="Calibri" w:cs="Calibri"/>
          <w:szCs w:val="22"/>
          <w:lang w:val="en-AU"/>
        </w:rPr>
        <w:t>Applicants</w:t>
      </w:r>
      <w:r w:rsidR="007F1162" w:rsidRPr="00AA29F7">
        <w:rPr>
          <w:rFonts w:ascii="Calibri" w:hAnsi="Calibri" w:cs="Calibri"/>
          <w:szCs w:val="22"/>
          <w:lang w:val="en-AU"/>
        </w:rPr>
        <w:t xml:space="preserve"> will be notified in writing of the outcome of proposal</w:t>
      </w:r>
      <w:r w:rsidR="005048B4" w:rsidRPr="00AA29F7">
        <w:rPr>
          <w:rFonts w:ascii="Calibri" w:hAnsi="Calibri" w:cs="Calibri"/>
          <w:szCs w:val="22"/>
          <w:lang w:val="en-AU"/>
        </w:rPr>
        <w:t>s</w:t>
      </w:r>
      <w:r w:rsidR="00072CD4" w:rsidRPr="00AA29F7">
        <w:rPr>
          <w:rFonts w:ascii="Calibri" w:hAnsi="Calibri" w:cs="Calibri"/>
          <w:szCs w:val="22"/>
          <w:lang w:val="en-AU"/>
        </w:rPr>
        <w:t xml:space="preserve"> as soon as RWAV receives confirmation.</w:t>
      </w:r>
      <w:r w:rsidR="00366471" w:rsidRPr="00AA29F7">
        <w:rPr>
          <w:rFonts w:ascii="Calibri" w:hAnsi="Calibri" w:cs="Calibri"/>
          <w:szCs w:val="22"/>
          <w:lang w:val="en-AU"/>
        </w:rPr>
        <w:t xml:space="preserve"> </w:t>
      </w:r>
    </w:p>
    <w:p w:rsidR="00397C73" w:rsidRDefault="006D6AEA" w:rsidP="00314274">
      <w:pPr>
        <w:pStyle w:val="BodyText"/>
        <w:spacing w:before="200" w:after="100"/>
        <w:ind w:left="357"/>
      </w:pPr>
      <w:r>
        <w:rPr>
          <w:rFonts w:ascii="Calibri" w:hAnsi="Calibri" w:cs="Calibri"/>
          <w:b/>
          <w:sz w:val="24"/>
          <w:szCs w:val="24"/>
          <w:lang w:val="en-AU"/>
        </w:rPr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2693"/>
        <w:gridCol w:w="1701"/>
        <w:gridCol w:w="2977"/>
      </w:tblGrid>
      <w:tr w:rsidR="003D0458" w:rsidRPr="008C6445" w:rsidTr="001F576C">
        <w:tc>
          <w:tcPr>
            <w:tcW w:w="9671" w:type="dxa"/>
            <w:gridSpan w:val="4"/>
            <w:tcBorders>
              <w:bottom w:val="single" w:sz="4" w:space="0" w:color="auto"/>
            </w:tcBorders>
            <w:shd w:val="clear" w:color="auto" w:fill="7F7F7F"/>
          </w:tcPr>
          <w:p w:rsidR="00017FDC" w:rsidRPr="008C6445" w:rsidRDefault="00017FDC" w:rsidP="00017FDC">
            <w:pPr>
              <w:pStyle w:val="BodyText"/>
              <w:numPr>
                <w:ilvl w:val="0"/>
                <w:numId w:val="27"/>
              </w:numPr>
              <w:tabs>
                <w:tab w:val="left" w:pos="349"/>
              </w:tabs>
              <w:spacing w:before="120" w:after="120"/>
              <w:ind w:left="349" w:hanging="283"/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</w:pPr>
            <w:r w:rsidRPr="008C6445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lastRenderedPageBreak/>
              <w:t>BUSINESS AND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t>CONTACT DETAILS</w:t>
            </w:r>
            <w:r w:rsidRPr="008C6445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Pr="008C6445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</w:p>
        </w:tc>
      </w:tr>
      <w:tr w:rsidR="00017FDC" w:rsidRPr="008C6445" w:rsidTr="001F576C">
        <w:tc>
          <w:tcPr>
            <w:tcW w:w="9671" w:type="dxa"/>
            <w:gridSpan w:val="4"/>
            <w:shd w:val="clear" w:color="auto" w:fill="D9D9D9"/>
          </w:tcPr>
          <w:p w:rsidR="00810C49" w:rsidRPr="00B04244" w:rsidRDefault="00017FDC" w:rsidP="002F41E6">
            <w:pPr>
              <w:pStyle w:val="BodyText"/>
              <w:rPr>
                <w:rFonts w:ascii="Calibri" w:hAnsi="Calibri" w:cs="Calibri"/>
                <w:b/>
                <w:szCs w:val="22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 xml:space="preserve">Full legal trading name of the organisation / business </w:t>
            </w:r>
          </w:p>
          <w:p w:rsidR="00017FDC" w:rsidRPr="008C6445" w:rsidRDefault="00017FDC" w:rsidP="007A61DF">
            <w:pPr>
              <w:pStyle w:val="BodyText"/>
              <w:rPr>
                <w:rFonts w:ascii="Calibri" w:hAnsi="Calibri" w:cs="Calibri"/>
                <w:i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This is </w:t>
            </w:r>
            <w:r w:rsidRPr="008C6445">
              <w:rPr>
                <w:rFonts w:ascii="Calibri" w:hAnsi="Calibri" w:cs="Calibri"/>
                <w:i/>
                <w:sz w:val="20"/>
                <w:lang w:val="en-AU"/>
              </w:rPr>
              <w:t>the</w:t>
            </w:r>
            <w:r w:rsidR="007A61DF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Aboriginal Community Controlled Health O</w:t>
            </w: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rganisation that will hold the Service Provider Agreement with </w:t>
            </w:r>
            <w:r w:rsidR="00B90074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RWAV</w:t>
            </w:r>
          </w:p>
        </w:tc>
      </w:tr>
      <w:tr w:rsidR="004B0709" w:rsidRPr="008C6445" w:rsidTr="002F41E6">
        <w:trPr>
          <w:trHeight w:val="334"/>
        </w:trPr>
        <w:tc>
          <w:tcPr>
            <w:tcW w:w="2300" w:type="dxa"/>
          </w:tcPr>
          <w:p w:rsidR="004B0709" w:rsidRPr="008C6445" w:rsidRDefault="00017FDC" w:rsidP="003E2053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Organisation </w:t>
            </w:r>
            <w:r w:rsidR="003E2053" w:rsidRPr="008C6445">
              <w:rPr>
                <w:rFonts w:ascii="Calibri" w:hAnsi="Calibri" w:cs="Calibri"/>
                <w:sz w:val="20"/>
                <w:lang w:val="en-AU"/>
              </w:rPr>
              <w:t>l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egal </w:t>
            </w:r>
            <w:r w:rsidR="003E2053" w:rsidRPr="008C6445">
              <w:rPr>
                <w:rFonts w:ascii="Calibri" w:hAnsi="Calibri" w:cs="Calibri"/>
                <w:sz w:val="20"/>
                <w:lang w:val="en-AU"/>
              </w:rPr>
              <w:t>n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ame</w:t>
            </w:r>
            <w:r w:rsidR="003E2053" w:rsidRPr="008C6445">
              <w:rPr>
                <w:rFonts w:ascii="Calibri" w:hAnsi="Calibri" w:cs="Calibri"/>
                <w:sz w:val="20"/>
                <w:lang w:val="en-AU"/>
              </w:rPr>
              <w:t>:</w:t>
            </w:r>
          </w:p>
        </w:tc>
        <w:tc>
          <w:tcPr>
            <w:tcW w:w="7371" w:type="dxa"/>
            <w:gridSpan w:val="3"/>
          </w:tcPr>
          <w:p w:rsidR="004B0709" w:rsidRPr="008C6445" w:rsidRDefault="00584339" w:rsidP="00C1354C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58433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84339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584339">
              <w:rPr>
                <w:rFonts w:ascii="Calibri" w:hAnsi="Calibri" w:cs="Calibri"/>
                <w:sz w:val="20"/>
                <w:lang w:val="en-AU"/>
              </w:rPr>
            </w:r>
            <w:r w:rsidRPr="00584339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584339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584339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584339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584339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584339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584339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1"/>
          </w:p>
        </w:tc>
      </w:tr>
      <w:tr w:rsidR="00017FDC" w:rsidRPr="008C6445" w:rsidTr="003E2053">
        <w:tc>
          <w:tcPr>
            <w:tcW w:w="2300" w:type="dxa"/>
          </w:tcPr>
          <w:p w:rsidR="00017FDC" w:rsidRPr="008C6445" w:rsidRDefault="00017FDC" w:rsidP="001F576C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Trading as (if applicable)</w:t>
            </w:r>
            <w:r w:rsidR="003E2053" w:rsidRPr="008C6445">
              <w:rPr>
                <w:rFonts w:ascii="Calibri" w:hAnsi="Calibri" w:cs="Calibri"/>
                <w:sz w:val="20"/>
                <w:lang w:val="en-AU"/>
              </w:rPr>
              <w:t>:</w:t>
            </w:r>
          </w:p>
        </w:tc>
        <w:tc>
          <w:tcPr>
            <w:tcW w:w="7371" w:type="dxa"/>
            <w:gridSpan w:val="3"/>
          </w:tcPr>
          <w:p w:rsidR="00017FDC" w:rsidRPr="008C6445" w:rsidRDefault="00425DDA" w:rsidP="00217A20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lang w:val="en-AU"/>
              </w:rPr>
            </w:pP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E56453">
              <w:rPr>
                <w:rFonts w:ascii="Calibri" w:hAnsi="Calibri" w:cs="Calibri"/>
                <w:sz w:val="20"/>
                <w:lang w:val="en-AU"/>
              </w:rPr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59411F" w:rsidRPr="008C6445" w:rsidTr="0059411F">
        <w:tc>
          <w:tcPr>
            <w:tcW w:w="2300" w:type="dxa"/>
          </w:tcPr>
          <w:p w:rsidR="0059411F" w:rsidRPr="008C6445" w:rsidRDefault="0059411F" w:rsidP="001F576C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ABN:</w:t>
            </w:r>
          </w:p>
        </w:tc>
        <w:tc>
          <w:tcPr>
            <w:tcW w:w="4394" w:type="dxa"/>
            <w:gridSpan w:val="2"/>
          </w:tcPr>
          <w:p w:rsidR="0059411F" w:rsidRPr="008C6445" w:rsidRDefault="00425DDA" w:rsidP="00217A20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lang w:val="en-AU"/>
              </w:rPr>
            </w:pP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E56453">
              <w:rPr>
                <w:rFonts w:ascii="Calibri" w:hAnsi="Calibri" w:cs="Calibri"/>
                <w:sz w:val="20"/>
                <w:lang w:val="en-AU"/>
              </w:rPr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2977" w:type="dxa"/>
          </w:tcPr>
          <w:p w:rsidR="0059411F" w:rsidRPr="008C6445" w:rsidRDefault="0059411F" w:rsidP="00584339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GST registered:  </w:t>
            </w:r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="00425DDA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425DDA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425DDA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2"/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Yes    </w:t>
            </w:r>
            <w:r w:rsidR="0058433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="00584339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584339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3"/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No</w:t>
            </w:r>
          </w:p>
        </w:tc>
      </w:tr>
      <w:tr w:rsidR="00DF5EC5" w:rsidRPr="008C6445" w:rsidTr="00DF5EC5">
        <w:tc>
          <w:tcPr>
            <w:tcW w:w="2300" w:type="dxa"/>
          </w:tcPr>
          <w:p w:rsidR="00DF5EC5" w:rsidRPr="008C6445" w:rsidRDefault="00DF5EC5" w:rsidP="00017FDC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Phone:</w:t>
            </w:r>
          </w:p>
        </w:tc>
        <w:tc>
          <w:tcPr>
            <w:tcW w:w="2693" w:type="dxa"/>
          </w:tcPr>
          <w:p w:rsidR="00DF5EC5" w:rsidRPr="008C6445" w:rsidRDefault="00425DDA" w:rsidP="00017FD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E56453">
              <w:rPr>
                <w:rFonts w:ascii="Calibri" w:hAnsi="Calibri" w:cs="Calibri"/>
                <w:sz w:val="20"/>
                <w:lang w:val="en-AU"/>
              </w:rPr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Fax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:</w:t>
            </w:r>
            <w:r w:rsidR="0026662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="0026662A">
              <w:rPr>
                <w:rFonts w:ascii="Calibri" w:hAnsi="Calibri" w:cs="Calibri"/>
                <w:sz w:val="20"/>
                <w:lang w:val="en-AU"/>
              </w:rPr>
              <w:tab/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26662A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 w:rsidR="0026662A">
              <w:rPr>
                <w:rFonts w:ascii="Calibri" w:hAnsi="Calibri" w:cs="Calibri"/>
                <w:smallCaps/>
                <w:sz w:val="20"/>
                <w:lang w:val="en-AU"/>
              </w:rPr>
              <w:tab/>
            </w:r>
          </w:p>
        </w:tc>
      </w:tr>
      <w:tr w:rsidR="00DF5EC5" w:rsidRPr="008C6445" w:rsidTr="003E2053">
        <w:tc>
          <w:tcPr>
            <w:tcW w:w="2300" w:type="dxa"/>
          </w:tcPr>
          <w:p w:rsidR="00DF5EC5" w:rsidRPr="008C6445" w:rsidRDefault="00DF5EC5" w:rsidP="0023074B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Email:</w:t>
            </w:r>
          </w:p>
        </w:tc>
        <w:tc>
          <w:tcPr>
            <w:tcW w:w="7371" w:type="dxa"/>
            <w:gridSpan w:val="3"/>
          </w:tcPr>
          <w:p w:rsidR="00DF5EC5" w:rsidRPr="008C6445" w:rsidRDefault="00425DDA" w:rsidP="00017FD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E56453">
              <w:rPr>
                <w:rFonts w:ascii="Calibri" w:hAnsi="Calibri" w:cs="Calibri"/>
                <w:sz w:val="20"/>
                <w:lang w:val="en-AU"/>
              </w:rPr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3D0458">
        <w:tc>
          <w:tcPr>
            <w:tcW w:w="2300" w:type="dxa"/>
            <w:tcBorders>
              <w:bottom w:val="single" w:sz="4" w:space="0" w:color="auto"/>
            </w:tcBorders>
          </w:tcPr>
          <w:p w:rsidR="00DF5EC5" w:rsidRPr="008C6445" w:rsidRDefault="00DF5EC5" w:rsidP="00017FDC">
            <w:pPr>
              <w:pStyle w:val="BodyText"/>
              <w:spacing w:before="120" w:after="120"/>
              <w:rPr>
                <w:rFonts w:ascii="Calibri" w:hAnsi="Calibri" w:cs="Calibri"/>
                <w:smallCaps/>
                <w:sz w:val="20"/>
                <w:highlight w:val="yellow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Physical address: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3D0458">
        <w:tc>
          <w:tcPr>
            <w:tcW w:w="2300" w:type="dxa"/>
            <w:tcBorders>
              <w:bottom w:val="single" w:sz="4" w:space="0" w:color="auto"/>
            </w:tcBorders>
          </w:tcPr>
          <w:p w:rsidR="00DF5EC5" w:rsidRPr="008C6445" w:rsidRDefault="00DF5EC5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Postal address: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1F576C">
        <w:tc>
          <w:tcPr>
            <w:tcW w:w="9671" w:type="dxa"/>
            <w:gridSpan w:val="4"/>
            <w:shd w:val="clear" w:color="auto" w:fill="D9D9D9"/>
          </w:tcPr>
          <w:p w:rsidR="00DF5EC5" w:rsidRPr="00B04244" w:rsidRDefault="00DF5EC5" w:rsidP="002F41E6">
            <w:pPr>
              <w:pStyle w:val="BodyText"/>
              <w:rPr>
                <w:rFonts w:ascii="Calibri" w:hAnsi="Calibri" w:cs="Calibri"/>
                <w:b/>
                <w:szCs w:val="22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Authorised representative of the organisation</w:t>
            </w:r>
          </w:p>
          <w:p w:rsidR="00DF5EC5" w:rsidRPr="008C6445" w:rsidRDefault="00DF5EC5" w:rsidP="00B90074">
            <w:pPr>
              <w:pStyle w:val="BodyText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This is the </w:t>
            </w:r>
            <w:r w:rsidRPr="00CA151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representative</w:t>
            </w: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responsible for signing the Service Provider Agreement with </w:t>
            </w:r>
            <w:r w:rsidR="00B90074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RWAV (e.g. Director or CEO</w:t>
            </w: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)</w:t>
            </w:r>
          </w:p>
        </w:tc>
      </w:tr>
      <w:tr w:rsidR="00DF5EC5" w:rsidRPr="008C6445" w:rsidTr="003E2053">
        <w:tc>
          <w:tcPr>
            <w:tcW w:w="2300" w:type="dxa"/>
          </w:tcPr>
          <w:p w:rsidR="00DF5EC5" w:rsidRPr="008C6445" w:rsidRDefault="00DF5EC5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First name:</w:t>
            </w:r>
          </w:p>
        </w:tc>
        <w:tc>
          <w:tcPr>
            <w:tcW w:w="2693" w:type="dxa"/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Surname:</w:t>
            </w:r>
            <w:r w:rsidR="007F21DF">
              <w:rPr>
                <w:rFonts w:ascii="Calibri" w:hAnsi="Calibri" w:cs="Calibri"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</w:p>
        </w:tc>
      </w:tr>
      <w:tr w:rsidR="00DF5EC5" w:rsidRPr="008C6445" w:rsidTr="003E2053">
        <w:tc>
          <w:tcPr>
            <w:tcW w:w="2300" w:type="dxa"/>
          </w:tcPr>
          <w:p w:rsidR="00DF5EC5" w:rsidRPr="008C6445" w:rsidRDefault="00DF5EC5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Title:</w:t>
            </w:r>
          </w:p>
        </w:tc>
        <w:tc>
          <w:tcPr>
            <w:tcW w:w="2693" w:type="dxa"/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Position:</w:t>
            </w:r>
            <w:r w:rsidR="007F21DF">
              <w:rPr>
                <w:rFonts w:ascii="Calibri" w:hAnsi="Calibri" w:cs="Calibri"/>
                <w:smallCaps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766DDC">
        <w:tc>
          <w:tcPr>
            <w:tcW w:w="2300" w:type="dxa"/>
          </w:tcPr>
          <w:p w:rsidR="00DF5EC5" w:rsidRPr="008C6445" w:rsidRDefault="00DF5EC5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Phone:</w:t>
            </w:r>
          </w:p>
        </w:tc>
        <w:tc>
          <w:tcPr>
            <w:tcW w:w="2693" w:type="dxa"/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Fax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:</w:t>
            </w:r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="007F21DF">
              <w:rPr>
                <w:rFonts w:ascii="Calibri" w:hAnsi="Calibri" w:cs="Calibri"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23074B">
        <w:tc>
          <w:tcPr>
            <w:tcW w:w="2300" w:type="dxa"/>
          </w:tcPr>
          <w:p w:rsidR="00DF5EC5" w:rsidRPr="008C6445" w:rsidRDefault="00DF5EC5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Email:</w:t>
            </w:r>
          </w:p>
        </w:tc>
        <w:tc>
          <w:tcPr>
            <w:tcW w:w="7371" w:type="dxa"/>
            <w:gridSpan w:val="3"/>
          </w:tcPr>
          <w:p w:rsidR="00DF5EC5" w:rsidRPr="008C6445" w:rsidRDefault="00425DDA" w:rsidP="00C1354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1F576C">
        <w:tc>
          <w:tcPr>
            <w:tcW w:w="9671" w:type="dxa"/>
            <w:gridSpan w:val="4"/>
            <w:shd w:val="clear" w:color="auto" w:fill="D9D9D9"/>
          </w:tcPr>
          <w:p w:rsidR="00DF5EC5" w:rsidRPr="00B04244" w:rsidRDefault="00DF5EC5" w:rsidP="002F41E6">
            <w:pPr>
              <w:pStyle w:val="BodyText"/>
              <w:rPr>
                <w:rFonts w:ascii="Calibri" w:hAnsi="Calibri" w:cs="Calibri"/>
                <w:b/>
                <w:szCs w:val="22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Contact person</w:t>
            </w:r>
          </w:p>
          <w:p w:rsidR="00DF5EC5" w:rsidRPr="008C6445" w:rsidRDefault="00DF5EC5" w:rsidP="00B90074">
            <w:pPr>
              <w:pStyle w:val="BodyText"/>
              <w:rPr>
                <w:rFonts w:ascii="Calibri" w:hAnsi="Calibri" w:cs="Calibri"/>
                <w:i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This is the person </w:t>
            </w:r>
            <w:r w:rsidR="00E8689A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who will provide</w:t>
            </w: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</w:t>
            </w:r>
            <w:r w:rsidR="00B90074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RWAV</w:t>
            </w:r>
            <w:r w:rsidRPr="008C6445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with activity reports and invoices. These must come from the organisation with which RWAV has the Service Provider Agreement</w:t>
            </w:r>
          </w:p>
        </w:tc>
      </w:tr>
      <w:tr w:rsidR="00DF5EC5" w:rsidRPr="008C6445" w:rsidTr="001F576C">
        <w:tc>
          <w:tcPr>
            <w:tcW w:w="9671" w:type="dxa"/>
            <w:gridSpan w:val="4"/>
          </w:tcPr>
          <w:p w:rsidR="00DF5EC5" w:rsidRPr="008C6445" w:rsidRDefault="00425DDA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4"/>
            <w:r w:rsidR="00DF5EC5" w:rsidRPr="008C6445">
              <w:rPr>
                <w:rFonts w:ascii="Calibri" w:hAnsi="Calibri" w:cs="Calibri"/>
                <w:sz w:val="20"/>
                <w:lang w:val="en-AU"/>
              </w:rPr>
              <w:t xml:space="preserve"> As above</w:t>
            </w:r>
          </w:p>
        </w:tc>
      </w:tr>
      <w:tr w:rsidR="00DF5EC5" w:rsidRPr="008C6445" w:rsidTr="00766DDC">
        <w:tc>
          <w:tcPr>
            <w:tcW w:w="2300" w:type="dxa"/>
          </w:tcPr>
          <w:p w:rsidR="00DF5EC5" w:rsidRPr="008C6445" w:rsidRDefault="00DF5EC5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First name:</w:t>
            </w:r>
          </w:p>
        </w:tc>
        <w:tc>
          <w:tcPr>
            <w:tcW w:w="2693" w:type="dxa"/>
          </w:tcPr>
          <w:p w:rsidR="00DF5EC5" w:rsidRPr="008C6445" w:rsidRDefault="00425DDA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Surname:</w:t>
            </w:r>
            <w:r w:rsidR="007F21DF">
              <w:rPr>
                <w:rFonts w:ascii="Calibri" w:hAnsi="Calibri" w:cs="Calibri"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</w:p>
        </w:tc>
      </w:tr>
      <w:tr w:rsidR="00DF5EC5" w:rsidRPr="008C6445" w:rsidTr="00766DDC">
        <w:tc>
          <w:tcPr>
            <w:tcW w:w="2300" w:type="dxa"/>
          </w:tcPr>
          <w:p w:rsidR="00DF5EC5" w:rsidRPr="008C6445" w:rsidRDefault="00DF5EC5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Title:</w:t>
            </w:r>
          </w:p>
        </w:tc>
        <w:tc>
          <w:tcPr>
            <w:tcW w:w="2693" w:type="dxa"/>
          </w:tcPr>
          <w:p w:rsidR="00DF5EC5" w:rsidRPr="008C6445" w:rsidRDefault="00425DDA" w:rsidP="00602200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Position:</w:t>
            </w:r>
            <w:r w:rsidR="007F21DF">
              <w:rPr>
                <w:rFonts w:ascii="Calibri" w:hAnsi="Calibri" w:cs="Calibri"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DF5EC5" w:rsidRPr="008C6445" w:rsidTr="00766DDC">
        <w:tc>
          <w:tcPr>
            <w:tcW w:w="2300" w:type="dxa"/>
          </w:tcPr>
          <w:p w:rsidR="00DF5EC5" w:rsidRPr="008C6445" w:rsidRDefault="00DF5EC5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Phone:</w:t>
            </w:r>
          </w:p>
        </w:tc>
        <w:tc>
          <w:tcPr>
            <w:tcW w:w="2693" w:type="dxa"/>
          </w:tcPr>
          <w:p w:rsidR="00DF5EC5" w:rsidRPr="008C6445" w:rsidRDefault="00425DDA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678" w:type="dxa"/>
            <w:gridSpan w:val="2"/>
          </w:tcPr>
          <w:p w:rsidR="00DF5EC5" w:rsidRPr="008C6445" w:rsidRDefault="00DF5EC5" w:rsidP="007F21DF">
            <w:pPr>
              <w:pStyle w:val="BodyText"/>
              <w:tabs>
                <w:tab w:val="left" w:pos="1026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Fax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:</w:t>
            </w:r>
            <w:r w:rsidR="00425DDA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="007F21DF">
              <w:rPr>
                <w:rFonts w:ascii="Calibri" w:hAnsi="Calibri" w:cs="Calibri"/>
                <w:sz w:val="20"/>
                <w:lang w:val="en-AU"/>
              </w:rPr>
              <w:tab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t> </w:t>
            </w:r>
            <w:r w:rsidR="007F21DF" w:rsidRPr="00E56453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425DDA" w:rsidRPr="008C6445" w:rsidTr="007537B1">
        <w:tc>
          <w:tcPr>
            <w:tcW w:w="2300" w:type="dxa"/>
          </w:tcPr>
          <w:p w:rsidR="00425DDA" w:rsidRPr="008C6445" w:rsidRDefault="00425DDA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Email:</w:t>
            </w:r>
          </w:p>
        </w:tc>
        <w:tc>
          <w:tcPr>
            <w:tcW w:w="7371" w:type="dxa"/>
            <w:gridSpan w:val="3"/>
          </w:tcPr>
          <w:p w:rsidR="00425DDA" w:rsidRPr="008C6445" w:rsidRDefault="00425DDA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</w:tbl>
    <w:p w:rsidR="00F47BBF" w:rsidRPr="008C6445" w:rsidRDefault="00F47BBF">
      <w:r w:rsidRPr="008C6445"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3"/>
        <w:gridCol w:w="4678"/>
      </w:tblGrid>
      <w:tr w:rsidR="00F47BBF" w:rsidRPr="008C6445" w:rsidTr="00A067D9">
        <w:trPr>
          <w:trHeight w:val="455"/>
        </w:trPr>
        <w:tc>
          <w:tcPr>
            <w:tcW w:w="9671" w:type="dxa"/>
            <w:gridSpan w:val="2"/>
            <w:shd w:val="clear" w:color="auto" w:fill="D9D9D9"/>
            <w:vAlign w:val="center"/>
          </w:tcPr>
          <w:p w:rsidR="00F47BBF" w:rsidRPr="008C6445" w:rsidRDefault="00F47BBF" w:rsidP="00885BBA">
            <w:pPr>
              <w:pStyle w:val="BodyText"/>
              <w:rPr>
                <w:rFonts w:ascii="Calibri" w:hAnsi="Calibri" w:cs="Calibri"/>
                <w:b/>
                <w:sz w:val="20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lastRenderedPageBreak/>
              <w:t>Consent and confidentiality</w:t>
            </w:r>
          </w:p>
        </w:tc>
      </w:tr>
      <w:tr w:rsidR="00F47BBF" w:rsidRPr="008C6445" w:rsidTr="001F576C">
        <w:tc>
          <w:tcPr>
            <w:tcW w:w="9671" w:type="dxa"/>
            <w:gridSpan w:val="2"/>
          </w:tcPr>
          <w:p w:rsidR="001911C6" w:rsidRPr="001911C6" w:rsidRDefault="001911C6" w:rsidP="001911C6">
            <w:pPr>
              <w:pStyle w:val="BodyText"/>
              <w:spacing w:before="120" w:after="120"/>
              <w:jc w:val="both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>I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nformation provided in this </w:t>
            </w:r>
            <w:r w:rsidR="00994410">
              <w:rPr>
                <w:rFonts w:ascii="Calibri" w:hAnsi="Calibri" w:cs="Calibri"/>
                <w:szCs w:val="22"/>
                <w:lang w:val="en-AU"/>
              </w:rPr>
              <w:t xml:space="preserve">service application 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>form will be used to asses</w:t>
            </w:r>
            <w:r>
              <w:rPr>
                <w:rFonts w:ascii="Calibri" w:hAnsi="Calibri" w:cs="Calibri"/>
                <w:szCs w:val="22"/>
                <w:lang w:val="en-AU"/>
              </w:rPr>
              <w:t>s applications for funding and/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or support from </w:t>
            </w:r>
            <w:r w:rsidR="003077A1">
              <w:rPr>
                <w:rFonts w:ascii="Calibri" w:hAnsi="Calibri" w:cs="Calibri"/>
                <w:szCs w:val="22"/>
                <w:lang w:val="en-AU"/>
              </w:rPr>
              <w:t xml:space="preserve">VicOutreach </w:t>
            </w:r>
            <w:r w:rsidR="00F332CF">
              <w:rPr>
                <w:rFonts w:ascii="Calibri" w:hAnsi="Calibri" w:cs="Calibri"/>
                <w:szCs w:val="22"/>
                <w:lang w:val="en-AU"/>
              </w:rPr>
              <w:t>EESP</w:t>
            </w:r>
            <w:r w:rsidR="00994410"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>and</w:t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to 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>undertake RWAV’s duties in the administration of</w:t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 w:rsidR="003077A1" w:rsidRPr="003077A1">
              <w:rPr>
                <w:rFonts w:ascii="Calibri" w:hAnsi="Calibri" w:cs="Calibri"/>
                <w:szCs w:val="22"/>
                <w:lang w:val="en-AU"/>
              </w:rPr>
              <w:t xml:space="preserve">VicOutreach </w:t>
            </w:r>
            <w:r w:rsidR="00F332CF">
              <w:rPr>
                <w:rFonts w:ascii="Calibri" w:hAnsi="Calibri" w:cs="Calibri"/>
                <w:szCs w:val="22"/>
                <w:lang w:val="en-AU"/>
              </w:rPr>
              <w:t>EESP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.  </w:t>
            </w:r>
          </w:p>
          <w:p w:rsidR="001911C6" w:rsidRPr="001911C6" w:rsidRDefault="001911C6" w:rsidP="001911C6">
            <w:pPr>
              <w:pStyle w:val="BodyText"/>
              <w:spacing w:before="120" w:after="120"/>
              <w:jc w:val="both"/>
              <w:rPr>
                <w:rFonts w:ascii="Calibri" w:hAnsi="Calibri" w:cs="Calibri"/>
                <w:szCs w:val="22"/>
                <w:lang w:val="en-AU"/>
              </w:rPr>
            </w:pP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Information provided will be disclosed to the </w:t>
            </w:r>
            <w:r w:rsidR="008F4671">
              <w:rPr>
                <w:rFonts w:ascii="Calibri" w:hAnsi="Calibri" w:cs="Calibri"/>
                <w:szCs w:val="22"/>
                <w:lang w:val="en-AU"/>
              </w:rPr>
              <w:t>Australian Government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 Department of Health, the Victorian Advisory Forum and other individuals, agencies or organisations (e</w:t>
            </w:r>
            <w:r>
              <w:rPr>
                <w:rFonts w:ascii="Calibri" w:hAnsi="Calibri" w:cs="Calibri"/>
                <w:szCs w:val="22"/>
                <w:lang w:val="en-AU"/>
              </w:rPr>
              <w:t>.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>g</w:t>
            </w:r>
            <w:r>
              <w:rPr>
                <w:rFonts w:ascii="Calibri" w:hAnsi="Calibri" w:cs="Calibri"/>
                <w:szCs w:val="22"/>
                <w:lang w:val="en-AU"/>
              </w:rPr>
              <w:t>.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 local health providers)</w:t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as required by law or as deemed necessary by RWAV to fulfil its obligations in the administration of </w:t>
            </w:r>
            <w:r w:rsidR="003077A1">
              <w:rPr>
                <w:rFonts w:ascii="Calibri" w:hAnsi="Calibri" w:cs="Calibri"/>
                <w:szCs w:val="22"/>
                <w:lang w:val="en-AU"/>
              </w:rPr>
              <w:t xml:space="preserve">VicOutreach </w:t>
            </w:r>
            <w:r w:rsidR="00F332CF">
              <w:rPr>
                <w:rFonts w:ascii="Calibri" w:hAnsi="Calibri" w:cs="Calibri"/>
                <w:szCs w:val="22"/>
                <w:lang w:val="en-AU"/>
              </w:rPr>
              <w:t>EESP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>.</w:t>
            </w:r>
          </w:p>
          <w:p w:rsidR="00F47BBF" w:rsidRPr="00B04244" w:rsidRDefault="001911C6" w:rsidP="00601965">
            <w:pPr>
              <w:pStyle w:val="BodyText"/>
              <w:spacing w:before="120" w:after="120"/>
              <w:jc w:val="both"/>
              <w:rPr>
                <w:rFonts w:ascii="Calibri" w:hAnsi="Calibri" w:cs="Calibri"/>
                <w:b/>
                <w:bCs/>
                <w:szCs w:val="22"/>
                <w:lang w:val="en-AU"/>
              </w:rPr>
            </w:pP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By completing this form and </w:t>
            </w:r>
            <w:r w:rsidR="00601965">
              <w:rPr>
                <w:rFonts w:ascii="Calibri" w:hAnsi="Calibri" w:cs="Calibri"/>
                <w:szCs w:val="22"/>
                <w:lang w:val="en-AU"/>
              </w:rPr>
              <w:t>selecting</w:t>
            </w:r>
            <w:r w:rsidRPr="001911C6">
              <w:rPr>
                <w:rFonts w:ascii="Calibri" w:hAnsi="Calibri" w:cs="Calibri"/>
                <w:szCs w:val="22"/>
                <w:lang w:val="en-AU"/>
              </w:rPr>
              <w:t xml:space="preserve"> the box below, you are indicating your permission for RWAV to use the information provided as described above.</w:t>
            </w:r>
          </w:p>
        </w:tc>
      </w:tr>
      <w:tr w:rsidR="004D117C" w:rsidRPr="008C6445" w:rsidTr="00CD6E1E">
        <w:trPr>
          <w:trHeight w:val="701"/>
        </w:trPr>
        <w:tc>
          <w:tcPr>
            <w:tcW w:w="9671" w:type="dxa"/>
            <w:gridSpan w:val="2"/>
          </w:tcPr>
          <w:p w:rsidR="004D117C" w:rsidRPr="00B04244" w:rsidRDefault="004D117C" w:rsidP="001911C6">
            <w:pPr>
              <w:pStyle w:val="BodyText"/>
              <w:tabs>
                <w:tab w:val="left" w:pos="491"/>
              </w:tabs>
              <w:spacing w:before="120" w:after="120"/>
              <w:ind w:left="491" w:hanging="491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 </w:t>
            </w:r>
            <w:r w:rsidR="001911C6">
              <w:rPr>
                <w:rFonts w:ascii="Calibri" w:hAnsi="Calibri" w:cs="Calibri"/>
                <w:sz w:val="20"/>
                <w:lang w:val="en-AU"/>
              </w:rPr>
              <w:tab/>
            </w:r>
            <w:r w:rsidR="001911C6" w:rsidRPr="001911C6">
              <w:rPr>
                <w:rFonts w:ascii="Calibri" w:hAnsi="Calibri" w:cs="Calibri"/>
                <w:szCs w:val="22"/>
                <w:lang w:val="en-AU"/>
              </w:rPr>
              <w:t>I have read the above and give consent for the information provided to be use</w:t>
            </w:r>
            <w:r w:rsidR="00584339">
              <w:rPr>
                <w:rFonts w:ascii="Calibri" w:hAnsi="Calibri" w:cs="Calibri"/>
                <w:szCs w:val="22"/>
                <w:lang w:val="en-AU"/>
              </w:rPr>
              <w:t>d</w:t>
            </w:r>
            <w:r w:rsidR="001911C6" w:rsidRPr="001911C6">
              <w:rPr>
                <w:rFonts w:ascii="Calibri" w:hAnsi="Calibri" w:cs="Calibri"/>
                <w:szCs w:val="22"/>
                <w:lang w:val="en-AU"/>
              </w:rPr>
              <w:t xml:space="preserve"> in accordance with these terms</w:t>
            </w:r>
            <w:r w:rsidR="001911C6">
              <w:rPr>
                <w:rFonts w:ascii="Calibri" w:hAnsi="Calibri" w:cs="Calibri"/>
                <w:szCs w:val="22"/>
                <w:lang w:val="en-AU"/>
              </w:rPr>
              <w:t>.</w:t>
            </w:r>
          </w:p>
        </w:tc>
      </w:tr>
      <w:tr w:rsidR="004D117C" w:rsidRPr="008C6445" w:rsidTr="00F41AC4">
        <w:trPr>
          <w:trHeight w:val="701"/>
        </w:trPr>
        <w:tc>
          <w:tcPr>
            <w:tcW w:w="4993" w:type="dxa"/>
          </w:tcPr>
          <w:p w:rsidR="004D117C" w:rsidRDefault="004D117C" w:rsidP="001911C6">
            <w:pPr>
              <w:pStyle w:val="BodyText"/>
              <w:tabs>
                <w:tab w:val="left" w:pos="1341"/>
              </w:tabs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 xml:space="preserve">Name: </w:t>
            </w:r>
            <w:r w:rsidR="001911C6">
              <w:rPr>
                <w:rFonts w:ascii="Calibri" w:hAnsi="Calibri" w:cs="Calibri"/>
                <w:szCs w:val="22"/>
                <w:lang w:val="en-AU"/>
              </w:rPr>
              <w:tab/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hAnsi="Calibri" w:cs="Calibri"/>
                <w:szCs w:val="22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en-AU"/>
              </w:rPr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end"/>
            </w:r>
            <w:bookmarkEnd w:id="5"/>
          </w:p>
        </w:tc>
        <w:tc>
          <w:tcPr>
            <w:tcW w:w="4678" w:type="dxa"/>
          </w:tcPr>
          <w:p w:rsidR="004D117C" w:rsidRPr="00B04244" w:rsidRDefault="004D117C" w:rsidP="001911C6">
            <w:pPr>
              <w:pStyle w:val="BodyText"/>
              <w:tabs>
                <w:tab w:val="left" w:pos="884"/>
              </w:tabs>
              <w:spacing w:before="120" w:after="120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>Position:</w:t>
            </w:r>
            <w:r w:rsidR="001911C6">
              <w:rPr>
                <w:rFonts w:ascii="Calibri" w:hAnsi="Calibri" w:cs="Calibri"/>
                <w:szCs w:val="22"/>
                <w:lang w:val="en-AU"/>
              </w:rPr>
              <w:tab/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en-AU"/>
              </w:rPr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end"/>
            </w:r>
          </w:p>
        </w:tc>
      </w:tr>
      <w:tr w:rsidR="004D117C" w:rsidRPr="008C6445" w:rsidTr="00F41AC4">
        <w:trPr>
          <w:trHeight w:val="701"/>
        </w:trPr>
        <w:tc>
          <w:tcPr>
            <w:tcW w:w="4993" w:type="dxa"/>
          </w:tcPr>
          <w:p w:rsidR="004D117C" w:rsidRDefault="004D117C" w:rsidP="001911C6">
            <w:pPr>
              <w:pStyle w:val="BodyText"/>
              <w:tabs>
                <w:tab w:val="left" w:pos="1341"/>
              </w:tabs>
              <w:spacing w:before="120" w:after="120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 xml:space="preserve">Organisation: </w:t>
            </w:r>
            <w:r w:rsidR="001911C6">
              <w:rPr>
                <w:rFonts w:ascii="Calibri" w:hAnsi="Calibri" w:cs="Calibri"/>
                <w:szCs w:val="22"/>
                <w:lang w:val="en-AU"/>
              </w:rPr>
              <w:tab/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en-AU"/>
              </w:rPr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end"/>
            </w:r>
          </w:p>
        </w:tc>
        <w:tc>
          <w:tcPr>
            <w:tcW w:w="4678" w:type="dxa"/>
          </w:tcPr>
          <w:p w:rsidR="004D117C" w:rsidRDefault="004D117C" w:rsidP="001911C6">
            <w:pPr>
              <w:pStyle w:val="BodyText"/>
              <w:tabs>
                <w:tab w:val="left" w:pos="884"/>
              </w:tabs>
              <w:spacing w:before="120" w:after="120"/>
              <w:rPr>
                <w:rFonts w:ascii="Calibri" w:hAnsi="Calibri" w:cs="Calibri"/>
                <w:szCs w:val="22"/>
                <w:lang w:val="en-AU"/>
              </w:rPr>
            </w:pPr>
            <w:r>
              <w:rPr>
                <w:rFonts w:ascii="Calibri" w:hAnsi="Calibri" w:cs="Calibri"/>
                <w:szCs w:val="22"/>
                <w:lang w:val="en-AU"/>
              </w:rPr>
              <w:t xml:space="preserve">Date: </w:t>
            </w:r>
            <w:r w:rsidR="001911C6">
              <w:rPr>
                <w:rFonts w:ascii="Calibri" w:hAnsi="Calibri" w:cs="Calibri"/>
                <w:szCs w:val="22"/>
                <w:lang w:val="en-AU"/>
              </w:rPr>
              <w:tab/>
            </w:r>
            <w:r>
              <w:rPr>
                <w:rFonts w:ascii="Calibri" w:hAnsi="Calibri" w:cs="Calibri"/>
                <w:szCs w:val="22"/>
                <w:lang w:val="en-AU"/>
              </w:rPr>
              <w:t xml:space="preserve"> 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Cs w:val="22"/>
                <w:lang w:val="en-AU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  <w:lang w:val="en-AU"/>
              </w:rPr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noProof/>
                <w:szCs w:val="22"/>
                <w:lang w:val="en-AU"/>
              </w:rPr>
              <w:t> </w:t>
            </w:r>
            <w:r>
              <w:rPr>
                <w:rFonts w:ascii="Calibri" w:hAnsi="Calibri" w:cs="Calibri"/>
                <w:szCs w:val="22"/>
                <w:lang w:val="en-AU"/>
              </w:rPr>
              <w:fldChar w:fldCharType="end"/>
            </w:r>
          </w:p>
        </w:tc>
      </w:tr>
    </w:tbl>
    <w:p w:rsidR="00D855D5" w:rsidRDefault="00D855D5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D855D5" w:rsidRDefault="00D855D5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D855D5" w:rsidRDefault="00D855D5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D855D5" w:rsidRDefault="00D855D5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FC7919" w:rsidRDefault="00FC7919" w:rsidP="00D855D5">
      <w:pPr>
        <w:pStyle w:val="BodyText"/>
        <w:rPr>
          <w:rFonts w:ascii="Calibri" w:hAnsi="Calibri" w:cs="Calibri"/>
          <w:b/>
          <w:bCs/>
          <w:sz w:val="28"/>
        </w:rPr>
      </w:pPr>
    </w:p>
    <w:p w:rsidR="00D855D5" w:rsidRDefault="00FC7919" w:rsidP="00EE7374">
      <w:pPr>
        <w:pStyle w:val="BodyText"/>
        <w:shd w:val="clear" w:color="auto" w:fill="D9D9D9"/>
        <w:spacing w:before="200" w:after="200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PLEASE NOTE: In order to process your proposal, RWAV requires all information requested in this form to be provided.</w:t>
      </w:r>
    </w:p>
    <w:p w:rsidR="00FC7919" w:rsidRDefault="00FC7919" w:rsidP="00D855D5">
      <w:pPr>
        <w:ind w:left="284"/>
        <w:jc w:val="center"/>
        <w:rPr>
          <w:rFonts w:ascii="Calibri" w:hAnsi="Calibri" w:cs="Calibri"/>
          <w:sz w:val="18"/>
          <w:szCs w:val="18"/>
        </w:rPr>
      </w:pPr>
    </w:p>
    <w:p w:rsidR="00FC7919" w:rsidRDefault="00FC7919" w:rsidP="00D855D5">
      <w:pPr>
        <w:ind w:left="284"/>
        <w:jc w:val="center"/>
        <w:rPr>
          <w:rFonts w:ascii="Calibri" w:hAnsi="Calibri" w:cs="Calibri"/>
          <w:sz w:val="18"/>
          <w:szCs w:val="18"/>
        </w:rPr>
      </w:pPr>
    </w:p>
    <w:p w:rsidR="00D855D5" w:rsidRDefault="00D855D5" w:rsidP="00D855D5">
      <w:pPr>
        <w:ind w:left="284"/>
        <w:jc w:val="center"/>
        <w:rPr>
          <w:rFonts w:ascii="Calibri" w:hAnsi="Calibri" w:cs="Calibri"/>
          <w:sz w:val="18"/>
          <w:szCs w:val="18"/>
        </w:rPr>
      </w:pPr>
      <w:r w:rsidRPr="00654F16">
        <w:rPr>
          <w:rFonts w:ascii="Calibri" w:hAnsi="Calibri" w:cs="Calibri"/>
          <w:sz w:val="18"/>
          <w:szCs w:val="18"/>
        </w:rPr>
        <w:t>Procedures relating to privacy are set out in a policy statement that can be obtained from the RWAV website</w:t>
      </w:r>
      <w:r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 w:rsidRPr="00654F16">
          <w:rPr>
            <w:rStyle w:val="Hyperlink"/>
            <w:rFonts w:ascii="Calibri" w:hAnsi="Calibri" w:cs="Calibri"/>
            <w:b/>
            <w:color w:val="auto"/>
            <w:sz w:val="18"/>
            <w:szCs w:val="18"/>
          </w:rPr>
          <w:t>www.rwav.com.au</w:t>
        </w:r>
      </w:hyperlink>
      <w:r>
        <w:rPr>
          <w:rFonts w:ascii="Calibri" w:hAnsi="Calibri" w:cs="Calibri"/>
          <w:sz w:val="18"/>
          <w:szCs w:val="18"/>
        </w:rPr>
        <w:t>.</w:t>
      </w:r>
      <w:r w:rsidRPr="00654F16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654F16">
        <w:rPr>
          <w:rFonts w:ascii="Calibri" w:hAnsi="Calibri" w:cs="Calibri"/>
          <w:sz w:val="18"/>
          <w:szCs w:val="18"/>
        </w:rPr>
        <w:t>If</w:t>
      </w:r>
      <w:r>
        <w:rPr>
          <w:rFonts w:ascii="Calibri" w:hAnsi="Calibri" w:cs="Calibri"/>
          <w:sz w:val="18"/>
          <w:szCs w:val="18"/>
        </w:rPr>
        <w:t xml:space="preserve"> </w:t>
      </w:r>
      <w:r w:rsidRPr="00654F16">
        <w:rPr>
          <w:rFonts w:ascii="Calibri" w:hAnsi="Calibri" w:cs="Calibri"/>
          <w:sz w:val="18"/>
          <w:szCs w:val="18"/>
        </w:rPr>
        <w:t>you have any concerns or would like to verify information</w:t>
      </w:r>
      <w:r w:rsidR="00885BBA">
        <w:rPr>
          <w:rFonts w:ascii="Calibri" w:hAnsi="Calibri" w:cs="Calibri"/>
          <w:sz w:val="18"/>
          <w:szCs w:val="18"/>
        </w:rPr>
        <w:t xml:space="preserve"> </w:t>
      </w:r>
      <w:r w:rsidRPr="00654F16">
        <w:rPr>
          <w:rFonts w:ascii="Calibri" w:hAnsi="Calibri" w:cs="Calibri"/>
          <w:sz w:val="18"/>
          <w:szCs w:val="18"/>
        </w:rPr>
        <w:t xml:space="preserve">held about you, please contact the </w:t>
      </w:r>
      <w:hyperlink r:id="rId10" w:history="1">
        <w:r w:rsidRPr="00584339">
          <w:rPr>
            <w:rStyle w:val="Hyperlink"/>
            <w:rFonts w:ascii="Calibri" w:hAnsi="Calibri" w:cs="Calibri"/>
            <w:sz w:val="18"/>
            <w:szCs w:val="18"/>
          </w:rPr>
          <w:t>RWAV Privacy Officer</w:t>
        </w:r>
      </w:hyperlink>
      <w:r w:rsidRPr="00654F16">
        <w:rPr>
          <w:rFonts w:ascii="Calibri" w:hAnsi="Calibri" w:cs="Calibri"/>
          <w:sz w:val="18"/>
          <w:szCs w:val="18"/>
        </w:rPr>
        <w:t>.</w:t>
      </w:r>
    </w:p>
    <w:p w:rsidR="003D23A0" w:rsidRPr="008C6445" w:rsidRDefault="003D23A0">
      <w:r w:rsidRPr="008C6445"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851"/>
        <w:gridCol w:w="1417"/>
        <w:gridCol w:w="1559"/>
        <w:gridCol w:w="567"/>
        <w:gridCol w:w="567"/>
        <w:gridCol w:w="426"/>
        <w:gridCol w:w="1417"/>
        <w:gridCol w:w="709"/>
        <w:gridCol w:w="850"/>
        <w:gridCol w:w="851"/>
      </w:tblGrid>
      <w:tr w:rsidR="003D23A0" w:rsidRPr="008C6445" w:rsidTr="00A536DB">
        <w:tc>
          <w:tcPr>
            <w:tcW w:w="9671" w:type="dxa"/>
            <w:gridSpan w:val="11"/>
            <w:tcBorders>
              <w:bottom w:val="single" w:sz="4" w:space="0" w:color="auto"/>
            </w:tcBorders>
            <w:shd w:val="clear" w:color="auto" w:fill="7F7F7F"/>
          </w:tcPr>
          <w:p w:rsidR="003D23A0" w:rsidRPr="003E0E8E" w:rsidRDefault="00D85A08" w:rsidP="003E0E8E">
            <w:pPr>
              <w:pStyle w:val="BodyText"/>
              <w:numPr>
                <w:ilvl w:val="0"/>
                <w:numId w:val="27"/>
              </w:numPr>
              <w:tabs>
                <w:tab w:val="left" w:pos="349"/>
              </w:tabs>
              <w:spacing w:before="120" w:after="120"/>
              <w:ind w:left="349" w:hanging="283"/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</w:pPr>
            <w:r w:rsidRPr="003E0E8E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lastRenderedPageBreak/>
              <w:t xml:space="preserve">SERVICE </w:t>
            </w:r>
            <w:r w:rsidR="003E0E8E" w:rsidRPr="003E0E8E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t>MODEL</w:t>
            </w:r>
            <w:r w:rsidR="003D23A0" w:rsidRPr="003E0E8E">
              <w:rPr>
                <w:rFonts w:ascii="Calibri" w:hAnsi="Calibri" w:cs="Calibri"/>
                <w:b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  <w:r w:rsidR="003D23A0" w:rsidRPr="003E0E8E">
              <w:rPr>
                <w:rFonts w:ascii="Calibri" w:hAnsi="Calibri" w:cs="Calibri"/>
                <w:b/>
                <w:iCs/>
                <w:caps/>
                <w:color w:val="FFFFFF"/>
                <w:sz w:val="24"/>
                <w:szCs w:val="24"/>
                <w:lang w:val="en-AU"/>
              </w:rPr>
              <w:tab/>
            </w:r>
          </w:p>
        </w:tc>
      </w:tr>
      <w:tr w:rsidR="003D23A0" w:rsidRPr="008C6445" w:rsidTr="00A536DB">
        <w:tc>
          <w:tcPr>
            <w:tcW w:w="9671" w:type="dxa"/>
            <w:gridSpan w:val="11"/>
            <w:shd w:val="clear" w:color="auto" w:fill="D9D9D9"/>
          </w:tcPr>
          <w:p w:rsidR="003D23A0" w:rsidRPr="008C6445" w:rsidRDefault="00B53112" w:rsidP="001A034D">
            <w:pPr>
              <w:pStyle w:val="BodyText"/>
              <w:spacing w:before="120" w:after="120"/>
              <w:rPr>
                <w:rFonts w:ascii="Calibri" w:hAnsi="Calibri" w:cs="Calibri"/>
                <w:b/>
                <w:sz w:val="20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 xml:space="preserve">Proposed service </w:t>
            </w:r>
            <w:r w:rsidR="00410AA1">
              <w:rPr>
                <w:rFonts w:ascii="Calibri" w:hAnsi="Calibri" w:cs="Calibri"/>
                <w:b/>
                <w:szCs w:val="22"/>
                <w:lang w:val="en-AU"/>
              </w:rPr>
              <w:t>priority</w:t>
            </w:r>
            <w:r w:rsidR="00354C02" w:rsidRPr="008C6445">
              <w:rPr>
                <w:rFonts w:ascii="Calibri" w:hAnsi="Calibri" w:cs="Calibri"/>
                <w:b/>
                <w:sz w:val="20"/>
                <w:lang w:val="en-AU"/>
              </w:rPr>
              <w:t xml:space="preserve"> </w:t>
            </w:r>
            <w:r w:rsidR="001A034D">
              <w:rPr>
                <w:rFonts w:ascii="Calibri" w:hAnsi="Calibri" w:cs="Calibri"/>
                <w:b/>
                <w:sz w:val="20"/>
                <w:lang w:val="en-AU"/>
              </w:rPr>
              <w:t xml:space="preserve"> for the identified patient</w:t>
            </w:r>
          </w:p>
        </w:tc>
      </w:tr>
      <w:tr w:rsidR="009B7462" w:rsidRPr="00605649" w:rsidTr="008B64ED">
        <w:tc>
          <w:tcPr>
            <w:tcW w:w="457" w:type="dxa"/>
          </w:tcPr>
          <w:p w:rsidR="009B7462" w:rsidRPr="00605649" w:rsidRDefault="009B7462" w:rsidP="008B64E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sz w:val="20"/>
                <w:lang w:val="en-AU"/>
              </w:rPr>
            </w:pP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649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9B7462" w:rsidRPr="00605649" w:rsidRDefault="001A034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Ear Specialist </w:t>
            </w:r>
            <w:r w:rsidR="000E25D8">
              <w:rPr>
                <w:rFonts w:ascii="Calibri" w:hAnsi="Calibri" w:cs="Calibri"/>
                <w:sz w:val="20"/>
                <w:lang w:val="en-AU"/>
              </w:rPr>
              <w:t xml:space="preserve">(ENT) </w:t>
            </w:r>
            <w:r>
              <w:rPr>
                <w:rFonts w:ascii="Calibri" w:hAnsi="Calibri" w:cs="Calibri"/>
                <w:sz w:val="20"/>
                <w:lang w:val="en-AU"/>
              </w:rPr>
              <w:t>Appointment</w:t>
            </w:r>
          </w:p>
        </w:tc>
        <w:tc>
          <w:tcPr>
            <w:tcW w:w="567" w:type="dxa"/>
          </w:tcPr>
          <w:p w:rsidR="009B7462" w:rsidRPr="00605649" w:rsidRDefault="009B7462" w:rsidP="008B64ED">
            <w:pPr>
              <w:pStyle w:val="BodyText"/>
              <w:spacing w:before="120" w:after="120"/>
              <w:jc w:val="center"/>
              <w:rPr>
                <w:rFonts w:ascii="Calibri" w:hAnsi="Calibri" w:cs="Calibri"/>
                <w:sz w:val="20"/>
                <w:lang w:val="en-AU"/>
              </w:rPr>
            </w:pP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649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4820" w:type="dxa"/>
            <w:gridSpan w:val="6"/>
          </w:tcPr>
          <w:p w:rsidR="009B7462" w:rsidRPr="00605649" w:rsidRDefault="001A034D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Eye Specialist </w:t>
            </w:r>
            <w:r w:rsidR="000E25D8">
              <w:rPr>
                <w:rFonts w:ascii="Calibri" w:hAnsi="Calibri" w:cs="Calibri"/>
                <w:sz w:val="20"/>
                <w:lang w:val="en-AU"/>
              </w:rPr>
              <w:t xml:space="preserve">(Ophthalmologist) </w:t>
            </w:r>
            <w:r>
              <w:rPr>
                <w:rFonts w:ascii="Calibri" w:hAnsi="Calibri" w:cs="Calibri"/>
                <w:sz w:val="20"/>
                <w:lang w:val="en-AU"/>
              </w:rPr>
              <w:t>Appointment</w:t>
            </w:r>
            <w:r w:rsidR="009B7462" w:rsidRPr="00605649">
              <w:rPr>
                <w:rFonts w:ascii="Calibri" w:hAnsi="Calibri" w:cs="Calibri"/>
                <w:sz w:val="20"/>
                <w:lang w:val="en-AU"/>
              </w:rPr>
              <w:t xml:space="preserve"> </w:t>
            </w:r>
          </w:p>
        </w:tc>
      </w:tr>
      <w:tr w:rsidR="00240475" w:rsidRPr="00605649" w:rsidTr="0023658C">
        <w:tc>
          <w:tcPr>
            <w:tcW w:w="9671" w:type="dxa"/>
            <w:gridSpan w:val="11"/>
            <w:shd w:val="clear" w:color="auto" w:fill="auto"/>
          </w:tcPr>
          <w:p w:rsidR="00240475" w:rsidRDefault="00240475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240475">
              <w:rPr>
                <w:rFonts w:ascii="Calibri" w:hAnsi="Calibri" w:cs="Calibri"/>
                <w:sz w:val="20"/>
                <w:lang w:val="en-AU"/>
              </w:rPr>
              <w:t>Patient Name</w:t>
            </w:r>
            <w:r w:rsidR="00330C71">
              <w:rPr>
                <w:rFonts w:ascii="Calibri" w:hAnsi="Calibri" w:cs="Calibri"/>
                <w:sz w:val="20"/>
                <w:lang w:val="en-AU"/>
              </w:rPr>
              <w:t xml:space="preserve"> / Identifier Number</w:t>
            </w:r>
            <w:r w:rsidRPr="00240475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en-AU"/>
              </w:rPr>
              <w:t>(any collated data under EESP will be de-identified):</w:t>
            </w:r>
          </w:p>
          <w:p w:rsidR="00240475" w:rsidRDefault="00240475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330C71" w:rsidRDefault="00330C71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330C71" w:rsidRDefault="00330C71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If the patient name has been supplied, have they signed a consent form</w:t>
            </w:r>
            <w:r w:rsidR="00162ED9">
              <w:rPr>
                <w:rFonts w:ascii="Calibri" w:hAnsi="Calibri" w:cs="Calibri"/>
                <w:sz w:val="20"/>
                <w:lang w:val="en-AU"/>
              </w:rPr>
              <w:t xml:space="preserve"> (see Appendix B)</w:t>
            </w:r>
            <w:r>
              <w:rPr>
                <w:rFonts w:ascii="Calibri" w:hAnsi="Calibri" w:cs="Calibri"/>
                <w:sz w:val="20"/>
                <w:lang w:val="en-AU"/>
              </w:rPr>
              <w:t>:</w:t>
            </w:r>
          </w:p>
          <w:p w:rsidR="00330C71" w:rsidRDefault="00330C71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330C71" w:rsidRDefault="00330C71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649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 Yes                                                                                           </w:t>
            </w: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5649"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605649"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 No</w:t>
            </w:r>
          </w:p>
          <w:p w:rsidR="00240475" w:rsidRDefault="00240475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7459EC" w:rsidRPr="008C6445" w:rsidTr="008B64ED">
        <w:tc>
          <w:tcPr>
            <w:tcW w:w="9671" w:type="dxa"/>
            <w:gridSpan w:val="11"/>
            <w:shd w:val="clear" w:color="auto" w:fill="D9D9D9"/>
          </w:tcPr>
          <w:p w:rsidR="007459EC" w:rsidRPr="00B04244" w:rsidRDefault="007459EC" w:rsidP="008B64ED">
            <w:pPr>
              <w:pStyle w:val="BodyText"/>
              <w:rPr>
                <w:rFonts w:ascii="Calibri" w:hAnsi="Calibri" w:cs="Calibri"/>
                <w:b/>
                <w:szCs w:val="22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Who will provide the service?</w:t>
            </w:r>
          </w:p>
          <w:p w:rsidR="007459EC" w:rsidRPr="006B7B07" w:rsidRDefault="007459EC" w:rsidP="008B64ED">
            <w:pPr>
              <w:pStyle w:val="BodyText"/>
              <w:spacing w:before="120" w:after="120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  <w:r w:rsidRPr="006B7B07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If the health professionals are not yet recruited, please list the specialty/discipline</w:t>
            </w: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</w:t>
            </w:r>
            <w:r w:rsidRPr="006B7B07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required and note that they are not yet</w:t>
            </w: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</w:t>
            </w:r>
            <w:r w:rsidRPr="006B7B07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recruited/identified</w:t>
            </w: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.</w:t>
            </w:r>
          </w:p>
        </w:tc>
      </w:tr>
      <w:tr w:rsidR="007459EC" w:rsidRPr="008C6445" w:rsidTr="008B64ED">
        <w:tc>
          <w:tcPr>
            <w:tcW w:w="2725" w:type="dxa"/>
            <w:gridSpan w:val="3"/>
          </w:tcPr>
          <w:p w:rsidR="007459EC" w:rsidRPr="008C6445" w:rsidRDefault="001A034D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Specialist</w:t>
            </w:r>
            <w:r w:rsidR="007459EC" w:rsidRPr="008C6445">
              <w:rPr>
                <w:rFonts w:ascii="Calibri" w:hAnsi="Calibri" w:cs="Calibri"/>
                <w:sz w:val="20"/>
                <w:lang w:val="en-AU"/>
              </w:rPr>
              <w:t xml:space="preserve"> name(s)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for appointment</w:t>
            </w:r>
          </w:p>
        </w:tc>
        <w:tc>
          <w:tcPr>
            <w:tcW w:w="6946" w:type="dxa"/>
            <w:gridSpan w:val="8"/>
          </w:tcPr>
          <w:p w:rsidR="007459EC" w:rsidRPr="008C6445" w:rsidRDefault="007459EC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7459EC" w:rsidRPr="008C6445" w:rsidTr="008B64ED">
        <w:tc>
          <w:tcPr>
            <w:tcW w:w="2725" w:type="dxa"/>
            <w:gridSpan w:val="3"/>
          </w:tcPr>
          <w:p w:rsidR="007459EC" w:rsidRPr="008C6445" w:rsidRDefault="00896C0A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Specialty / discipline</w:t>
            </w:r>
          </w:p>
        </w:tc>
        <w:tc>
          <w:tcPr>
            <w:tcW w:w="6946" w:type="dxa"/>
            <w:gridSpan w:val="8"/>
          </w:tcPr>
          <w:p w:rsidR="007459EC" w:rsidRPr="008C6445" w:rsidRDefault="007459EC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7459EC" w:rsidRPr="008C6445" w:rsidTr="008B64ED"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:rsidR="007459EC" w:rsidRPr="008C6445" w:rsidRDefault="007459EC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Where will the </w:t>
            </w:r>
            <w:r w:rsidR="001A034D">
              <w:rPr>
                <w:rFonts w:ascii="Calibri" w:hAnsi="Calibri" w:cs="Calibri"/>
                <w:sz w:val="20"/>
                <w:lang w:val="en-AU"/>
              </w:rPr>
              <w:t>patient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travel </w:t>
            </w:r>
            <w:r w:rsidRPr="008C6445">
              <w:rPr>
                <w:rFonts w:ascii="Calibri" w:hAnsi="Calibri" w:cs="Calibri"/>
                <w:i/>
                <w:sz w:val="20"/>
                <w:u w:val="single"/>
                <w:lang w:val="en-AU"/>
              </w:rPr>
              <w:t>from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to </w:t>
            </w:r>
            <w:r w:rsidR="001A034D">
              <w:rPr>
                <w:rFonts w:ascii="Calibri" w:hAnsi="Calibri" w:cs="Calibri"/>
                <w:sz w:val="20"/>
                <w:lang w:val="en-AU"/>
              </w:rPr>
              <w:t>attend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this service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br/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7459EC" w:rsidRDefault="007459EC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C06B5D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C06B5D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C06B5D" w:rsidRPr="008C6445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1A034D" w:rsidRPr="008C6445" w:rsidTr="008B64ED"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:rsidR="001A034D" w:rsidRPr="008C6445" w:rsidRDefault="001A034D" w:rsidP="001A034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Where will the </w:t>
            </w:r>
            <w:r>
              <w:rPr>
                <w:rFonts w:ascii="Calibri" w:hAnsi="Calibri" w:cs="Calibri"/>
                <w:sz w:val="20"/>
                <w:lang w:val="en-AU"/>
              </w:rPr>
              <w:t>patient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travel </w:t>
            </w:r>
            <w:r w:rsidRPr="001A034D">
              <w:rPr>
                <w:rFonts w:ascii="Calibri" w:hAnsi="Calibri" w:cs="Calibri"/>
                <w:i/>
                <w:sz w:val="20"/>
                <w:u w:val="single"/>
                <w:lang w:val="en-AU"/>
              </w:rPr>
              <w:t>to</w:t>
            </w:r>
            <w:r w:rsidR="00E27622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en-AU"/>
              </w:rPr>
              <w:t>attend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this service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br/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1A034D" w:rsidRDefault="001A034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C06B5D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C06B5D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C06B5D" w:rsidRPr="00A31BFB" w:rsidRDefault="00C06B5D" w:rsidP="008B64E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1A6451" w:rsidRPr="008C6445" w:rsidTr="00A536DB">
        <w:tc>
          <w:tcPr>
            <w:tcW w:w="967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A6451" w:rsidRPr="008C6445" w:rsidRDefault="001A6451" w:rsidP="00B04244">
            <w:pPr>
              <w:pStyle w:val="BodyText"/>
              <w:rPr>
                <w:rFonts w:ascii="Calibri" w:hAnsi="Calibri" w:cs="Calibri"/>
                <w:b/>
                <w:sz w:val="20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Service description</w:t>
            </w:r>
          </w:p>
        </w:tc>
      </w:tr>
      <w:tr w:rsidR="00330C71" w:rsidRPr="008C6445" w:rsidTr="00343ABD">
        <w:tc>
          <w:tcPr>
            <w:tcW w:w="2725" w:type="dxa"/>
            <w:gridSpan w:val="3"/>
          </w:tcPr>
          <w:p w:rsidR="00330C71" w:rsidRPr="008C6445" w:rsidRDefault="00330C71" w:rsidP="000B6475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Type of service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330C71" w:rsidRDefault="00330C71" w:rsidP="00330C71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Pre-Operation Consult</w:t>
            </w:r>
            <w:r w:rsidR="00162ED9">
              <w:rPr>
                <w:rFonts w:ascii="Calibri" w:hAnsi="Calibri" w:cs="Calibri"/>
                <w:sz w:val="20"/>
                <w:lang w:val="en-AU"/>
              </w:rPr>
              <w:t xml:space="preserve">                  Date: 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330C71" w:rsidRDefault="00330C71" w:rsidP="00330C71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Surgery</w:t>
            </w:r>
            <w:r w:rsidR="00162ED9">
              <w:rPr>
                <w:rFonts w:ascii="Calibri" w:hAnsi="Calibri" w:cs="Calibri"/>
                <w:sz w:val="20"/>
                <w:lang w:val="en-AU"/>
              </w:rPr>
              <w:t xml:space="preserve">                                            Date: 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330C71" w:rsidRDefault="00330C71" w:rsidP="00330C71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Post-Operation Consult </w:t>
            </w:r>
            <w:r w:rsidR="00162ED9">
              <w:rPr>
                <w:rFonts w:ascii="Calibri" w:hAnsi="Calibri" w:cs="Calibri"/>
                <w:sz w:val="20"/>
                <w:lang w:val="en-AU"/>
              </w:rPr>
              <w:t xml:space="preserve">               Date: 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="00162ED9"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C06B5D" w:rsidRPr="008C6445" w:rsidRDefault="00C06B5D" w:rsidP="00C06B5D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bookmarkEnd w:id="6"/>
            <w:r>
              <w:rPr>
                <w:rFonts w:ascii="Calibri" w:hAnsi="Calibri" w:cs="Calibri"/>
                <w:sz w:val="20"/>
                <w:lang w:val="en-AU"/>
              </w:rPr>
              <w:t xml:space="preserve"> Other                      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                      Date: 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C06B5D" w:rsidRPr="008C6445" w:rsidRDefault="00C06B5D" w:rsidP="00330C71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1A6451" w:rsidRPr="008C6445" w:rsidTr="00A536DB">
        <w:tc>
          <w:tcPr>
            <w:tcW w:w="2725" w:type="dxa"/>
            <w:gridSpan w:val="3"/>
            <w:tcBorders>
              <w:bottom w:val="single" w:sz="4" w:space="0" w:color="auto"/>
            </w:tcBorders>
          </w:tcPr>
          <w:p w:rsidR="001A6451" w:rsidRDefault="001A6451" w:rsidP="001F576C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Description of service:</w:t>
            </w:r>
          </w:p>
          <w:p w:rsidR="001A6451" w:rsidRPr="005E6F09" w:rsidRDefault="001A034D" w:rsidP="005E6F09">
            <w:pPr>
              <w:pStyle w:val="BodyText"/>
              <w:numPr>
                <w:ilvl w:val="0"/>
                <w:numId w:val="44"/>
              </w:numPr>
              <w:tabs>
                <w:tab w:val="left" w:pos="207"/>
              </w:tabs>
              <w:spacing w:before="120" w:after="120"/>
              <w:ind w:left="207" w:hanging="207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EG </w:t>
            </w:r>
            <w:r w:rsidR="001A6451" w:rsidRPr="005E6F09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How will </w:t>
            </w: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the patient</w:t>
            </w:r>
            <w:r w:rsidR="001A6451" w:rsidRPr="005E6F09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 travel to the </w:t>
            </w: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appointment</w:t>
            </w:r>
            <w:r w:rsidR="001A6451" w:rsidRPr="005E6F09"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?</w:t>
            </w:r>
          </w:p>
          <w:p w:rsidR="001A034D" w:rsidRDefault="001A034D" w:rsidP="001A034D">
            <w:pPr>
              <w:pStyle w:val="BodyText"/>
              <w:numPr>
                <w:ilvl w:val="0"/>
                <w:numId w:val="44"/>
              </w:numPr>
              <w:tabs>
                <w:tab w:val="left" w:pos="207"/>
              </w:tabs>
              <w:spacing w:before="120" w:after="120"/>
              <w:ind w:left="207" w:hanging="207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Has the patient been booked for the appointment?  </w:t>
            </w:r>
          </w:p>
          <w:p w:rsidR="00DB75F9" w:rsidRDefault="00DB75F9" w:rsidP="001A034D">
            <w:pPr>
              <w:pStyle w:val="BodyText"/>
              <w:numPr>
                <w:ilvl w:val="0"/>
                <w:numId w:val="44"/>
              </w:numPr>
              <w:tabs>
                <w:tab w:val="left" w:pos="207"/>
              </w:tabs>
              <w:spacing w:before="120" w:after="120"/>
              <w:ind w:left="207" w:hanging="207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Is there any other information including any other out of pocket expenses that RWAV needs to be aware of?</w:t>
            </w:r>
          </w:p>
          <w:p w:rsidR="001A034D" w:rsidRPr="002B1B44" w:rsidRDefault="001A034D" w:rsidP="001A034D">
            <w:pPr>
              <w:pStyle w:val="BodyText"/>
              <w:tabs>
                <w:tab w:val="left" w:pos="207"/>
              </w:tabs>
              <w:spacing w:before="120" w:after="120"/>
              <w:ind w:left="207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</w:p>
          <w:p w:rsidR="001A6451" w:rsidRPr="002B1B44" w:rsidRDefault="001A6451" w:rsidP="001A034D">
            <w:pPr>
              <w:pStyle w:val="BodyText"/>
              <w:tabs>
                <w:tab w:val="left" w:pos="207"/>
              </w:tabs>
              <w:spacing w:before="120" w:after="120"/>
              <w:ind w:left="207"/>
              <w:rPr>
                <w:rFonts w:ascii="Calibri" w:hAnsi="Calibri" w:cs="Calibri"/>
                <w:i/>
                <w:sz w:val="18"/>
                <w:szCs w:val="18"/>
                <w:lang w:val="en-AU"/>
              </w:rPr>
            </w:pP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</w:tcPr>
          <w:p w:rsidR="001A6451" w:rsidRPr="008C6445" w:rsidRDefault="001A6451" w:rsidP="00144544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 w:rsidRPr="00A31BFB">
              <w:rPr>
                <w:rFonts w:ascii="Calibri" w:hAnsi="Calibri" w:cs="Calibri"/>
                <w:sz w:val="20"/>
                <w:lang w:val="en-AU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  <w:p w:rsidR="001A6451" w:rsidRPr="008C6445" w:rsidRDefault="001A6451" w:rsidP="00144544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1A6451" w:rsidRPr="008C6445" w:rsidTr="008B64ED">
        <w:tc>
          <w:tcPr>
            <w:tcW w:w="9671" w:type="dxa"/>
            <w:gridSpan w:val="11"/>
            <w:tcBorders>
              <w:bottom w:val="single" w:sz="4" w:space="0" w:color="auto"/>
            </w:tcBorders>
            <w:shd w:val="clear" w:color="auto" w:fill="7F7F7F"/>
          </w:tcPr>
          <w:p w:rsidR="001A6451" w:rsidRPr="009D1F3F" w:rsidRDefault="001A6451" w:rsidP="00855306">
            <w:pPr>
              <w:pStyle w:val="BodyText"/>
              <w:numPr>
                <w:ilvl w:val="0"/>
                <w:numId w:val="27"/>
              </w:numPr>
              <w:tabs>
                <w:tab w:val="left" w:pos="349"/>
              </w:tabs>
              <w:spacing w:before="120" w:after="120"/>
              <w:ind w:left="349" w:hanging="283"/>
              <w:rPr>
                <w:rFonts w:ascii="Calibri" w:hAnsi="Calibri" w:cs="Calibri"/>
                <w:b/>
                <w:color w:val="FFFFFF"/>
                <w:szCs w:val="22"/>
                <w:lang w:val="en-AU"/>
              </w:rPr>
            </w:pPr>
            <w:r>
              <w:rPr>
                <w:rFonts w:ascii="Calibri" w:hAnsi="Calibri" w:cs="Calibri"/>
                <w:b/>
                <w:color w:val="FFFFFF"/>
                <w:szCs w:val="22"/>
                <w:lang w:val="en-AU"/>
              </w:rPr>
              <w:t>VISIT DETAILS</w:t>
            </w:r>
            <w:r w:rsidRPr="009D1F3F">
              <w:rPr>
                <w:rFonts w:ascii="Calibri" w:hAnsi="Calibri" w:cs="Calibri"/>
                <w:b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  <w:r w:rsidRPr="009D1F3F">
              <w:rPr>
                <w:rFonts w:ascii="Calibri" w:hAnsi="Calibri" w:cs="Calibri"/>
                <w:b/>
                <w:iCs/>
                <w:caps/>
                <w:color w:val="FFFFFF"/>
                <w:szCs w:val="22"/>
                <w:lang w:val="en-AU"/>
              </w:rPr>
              <w:tab/>
            </w:r>
          </w:p>
        </w:tc>
      </w:tr>
      <w:tr w:rsidR="00F332CF" w:rsidRPr="008C6445" w:rsidTr="00F332CF">
        <w:trPr>
          <w:trHeight w:val="453"/>
        </w:trPr>
        <w:tc>
          <w:tcPr>
            <w:tcW w:w="2725" w:type="dxa"/>
            <w:gridSpan w:val="3"/>
            <w:shd w:val="clear" w:color="auto" w:fill="auto"/>
          </w:tcPr>
          <w:p w:rsidR="00F332CF" w:rsidRDefault="00F332CF" w:rsidP="00F332CF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Is the patient</w:t>
            </w:r>
            <w:r w:rsidR="00240475">
              <w:rPr>
                <w:rFonts w:ascii="Calibri" w:hAnsi="Calibri" w:cs="Calibri"/>
                <w:sz w:val="20"/>
                <w:lang w:val="en-AU"/>
              </w:rPr>
              <w:t xml:space="preserve"> of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Aboriginal or Torres Strait Islander</w:t>
            </w:r>
            <w:r w:rsidR="00240475">
              <w:rPr>
                <w:rFonts w:ascii="Calibri" w:hAnsi="Calibri" w:cs="Calibri"/>
                <w:sz w:val="20"/>
                <w:lang w:val="en-AU"/>
              </w:rPr>
              <w:t xml:space="preserve"> descent</w:t>
            </w:r>
            <w:r>
              <w:rPr>
                <w:rFonts w:ascii="Calibri" w:hAnsi="Calibri" w:cs="Calibri"/>
                <w:sz w:val="20"/>
                <w:lang w:val="en-AU"/>
              </w:rPr>
              <w:t>?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332CF" w:rsidRPr="008C6445" w:rsidRDefault="00F332CF" w:rsidP="00F332CF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Yes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F332CF" w:rsidRDefault="00F332CF" w:rsidP="00F332CF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No</w:t>
            </w:r>
          </w:p>
        </w:tc>
      </w:tr>
      <w:tr w:rsidR="00374F18" w:rsidRPr="008C6445" w:rsidTr="00F332CF">
        <w:trPr>
          <w:trHeight w:val="453"/>
        </w:trPr>
        <w:tc>
          <w:tcPr>
            <w:tcW w:w="2725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Will the patient be</w:t>
            </w:r>
            <w:r w:rsidR="00BD22CA">
              <w:rPr>
                <w:rFonts w:ascii="Calibri" w:hAnsi="Calibri" w:cs="Calibri"/>
                <w:sz w:val="20"/>
                <w:lang w:val="en-AU"/>
              </w:rPr>
              <w:t xml:space="preserve"> accompanied by a C</w:t>
            </w:r>
            <w:r>
              <w:rPr>
                <w:rFonts w:ascii="Calibri" w:hAnsi="Calibri" w:cs="Calibri"/>
                <w:sz w:val="20"/>
                <w:lang w:val="en-AU"/>
              </w:rPr>
              <w:t>arer?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Yes</w:t>
            </w:r>
          </w:p>
        </w:tc>
        <w:tc>
          <w:tcPr>
            <w:tcW w:w="4253" w:type="dxa"/>
            <w:gridSpan w:val="5"/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No</w:t>
            </w:r>
          </w:p>
        </w:tc>
      </w:tr>
      <w:tr w:rsidR="00374F18" w:rsidRPr="008C6445" w:rsidTr="00F332CF">
        <w:trPr>
          <w:trHeight w:val="453"/>
        </w:trPr>
        <w:tc>
          <w:tcPr>
            <w:tcW w:w="2725" w:type="dxa"/>
            <w:gridSpan w:val="3"/>
            <w:vMerge w:val="restart"/>
            <w:shd w:val="clear" w:color="auto" w:fill="auto"/>
          </w:tcPr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Travel type</w:t>
            </w:r>
          </w:p>
          <w:p w:rsidR="00374F18" w:rsidRPr="008C6445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>How will the patient travel to the appointment?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ACCHS Clinical Driver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Commercial flight 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Patient or Carer’s Own Car</w:t>
            </w:r>
          </w:p>
        </w:tc>
      </w:tr>
      <w:tr w:rsidR="00374F18" w:rsidRPr="008C6445" w:rsidTr="00F332CF">
        <w:trPr>
          <w:trHeight w:val="518"/>
        </w:trPr>
        <w:tc>
          <w:tcPr>
            <w:tcW w:w="2725" w:type="dxa"/>
            <w:gridSpan w:val="3"/>
            <w:vMerge/>
            <w:shd w:val="clear" w:color="auto" w:fill="auto"/>
          </w:tcPr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Hire car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Taxi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Other: 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74F18" w:rsidRPr="008C6445" w:rsidTr="008B64ED">
        <w:trPr>
          <w:trHeight w:val="518"/>
        </w:trPr>
        <w:tc>
          <w:tcPr>
            <w:tcW w:w="2725" w:type="dxa"/>
            <w:gridSpan w:val="3"/>
            <w:vMerge/>
            <w:shd w:val="clear" w:color="auto" w:fill="auto"/>
          </w:tcPr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Further details (as required):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74F18" w:rsidRPr="008C6445" w:rsidTr="002F4EEA">
        <w:trPr>
          <w:trHeight w:val="518"/>
        </w:trPr>
        <w:tc>
          <w:tcPr>
            <w:tcW w:w="2725" w:type="dxa"/>
            <w:gridSpan w:val="3"/>
            <w:shd w:val="clear" w:color="auto" w:fill="auto"/>
          </w:tcPr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Visit length</w:t>
            </w:r>
          </w:p>
          <w:p w:rsidR="00374F18" w:rsidRDefault="00374F18" w:rsidP="00374F18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en-AU"/>
              </w:rPr>
              <w:t xml:space="preserve">How long will the patient stay at the location of the appointment? 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Number of </w:t>
            </w:r>
            <w:r w:rsidRPr="00A1565A">
              <w:rPr>
                <w:rFonts w:ascii="Calibri" w:hAnsi="Calibri" w:cs="Calibri"/>
                <w:i/>
                <w:sz w:val="20"/>
                <w:u w:val="single"/>
                <w:lang w:val="en-AU"/>
              </w:rPr>
              <w:t>days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spent in the appointment location: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  <w:tc>
          <w:tcPr>
            <w:tcW w:w="3827" w:type="dxa"/>
            <w:gridSpan w:val="4"/>
            <w:shd w:val="clear" w:color="auto" w:fill="auto"/>
          </w:tcPr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Number of </w:t>
            </w:r>
            <w:r>
              <w:rPr>
                <w:rFonts w:ascii="Calibri" w:hAnsi="Calibri" w:cs="Calibri"/>
                <w:i/>
                <w:sz w:val="20"/>
                <w:u w:val="single"/>
                <w:lang w:val="en-AU"/>
              </w:rPr>
              <w:t>nights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for which accommodation is required for the appointment visit: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 xml:space="preserve"> </w:t>
            </w:r>
          </w:p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  <w:p w:rsidR="00374F18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</w:p>
        </w:tc>
      </w:tr>
      <w:tr w:rsidR="00374F18" w:rsidRPr="008C6445" w:rsidTr="004D7B46">
        <w:trPr>
          <w:trHeight w:val="453"/>
        </w:trPr>
        <w:tc>
          <w:tcPr>
            <w:tcW w:w="2725" w:type="dxa"/>
            <w:gridSpan w:val="3"/>
            <w:shd w:val="clear" w:color="auto" w:fill="auto"/>
          </w:tcPr>
          <w:p w:rsidR="00374F18" w:rsidRDefault="00374F18" w:rsidP="00330C71">
            <w:pPr>
              <w:pStyle w:val="BodyText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t>Is there a cost for the specialist appoi</w:t>
            </w:r>
            <w:r w:rsidR="00885B4F">
              <w:rPr>
                <w:rFonts w:ascii="Calibri" w:hAnsi="Calibri" w:cs="Calibri"/>
                <w:sz w:val="20"/>
                <w:lang w:val="en-AU"/>
              </w:rPr>
              <w:t xml:space="preserve">ntment? </w:t>
            </w:r>
          </w:p>
        </w:tc>
        <w:tc>
          <w:tcPr>
            <w:tcW w:w="6946" w:type="dxa"/>
            <w:gridSpan w:val="8"/>
            <w:shd w:val="clear" w:color="auto" w:fill="auto"/>
          </w:tcPr>
          <w:p w:rsidR="00374F18" w:rsidRPr="008C6445" w:rsidRDefault="00374F18" w:rsidP="004D7B46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Yes</w:t>
            </w:r>
          </w:p>
          <w:p w:rsidR="00374F18" w:rsidRDefault="00374F18" w:rsidP="004D7B46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No</w:t>
            </w:r>
          </w:p>
          <w:p w:rsidR="00374F18" w:rsidRPr="008C6445" w:rsidRDefault="00374F18" w:rsidP="00374F18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Not sure</w:t>
            </w:r>
          </w:p>
          <w:p w:rsidR="00374F18" w:rsidRDefault="00374F18" w:rsidP="004D7B46">
            <w:pPr>
              <w:pStyle w:val="BodyText"/>
              <w:spacing w:before="120" w:after="120"/>
              <w:rPr>
                <w:rFonts w:ascii="Calibri" w:hAnsi="Calibri" w:cs="Calibri"/>
                <w:sz w:val="20"/>
                <w:lang w:val="en-AU"/>
              </w:rPr>
            </w:pPr>
          </w:p>
        </w:tc>
      </w:tr>
      <w:tr w:rsidR="00374F18" w:rsidRPr="008C6445" w:rsidTr="00A536DB">
        <w:tc>
          <w:tcPr>
            <w:tcW w:w="9671" w:type="dxa"/>
            <w:gridSpan w:val="11"/>
            <w:shd w:val="clear" w:color="auto" w:fill="D9D9D9"/>
          </w:tcPr>
          <w:p w:rsidR="00374F18" w:rsidRPr="008C6445" w:rsidRDefault="00374F18" w:rsidP="00374F18">
            <w:pPr>
              <w:pStyle w:val="BodyText"/>
              <w:rPr>
                <w:rFonts w:ascii="Calibri" w:hAnsi="Calibri" w:cs="Calibri"/>
                <w:b/>
                <w:sz w:val="20"/>
                <w:lang w:val="en-AU"/>
              </w:rPr>
            </w:pPr>
            <w:r w:rsidRPr="00F332CF">
              <w:rPr>
                <w:rFonts w:ascii="Calibri" w:hAnsi="Calibri" w:cs="Calibri"/>
                <w:b/>
                <w:szCs w:val="22"/>
                <w:lang w:val="en-AU"/>
              </w:rPr>
              <w:t>Is the applicant receiving funds for this service from another source?</w:t>
            </w:r>
          </w:p>
        </w:tc>
      </w:tr>
      <w:tr w:rsidR="00374F18" w:rsidRPr="008C6445" w:rsidTr="005010AF">
        <w:trPr>
          <w:trHeight w:val="443"/>
        </w:trPr>
        <w:tc>
          <w:tcPr>
            <w:tcW w:w="1308" w:type="dxa"/>
            <w:gridSpan w:val="2"/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jc w:val="center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No</w:t>
            </w:r>
          </w:p>
        </w:tc>
        <w:tc>
          <w:tcPr>
            <w:tcW w:w="8363" w:type="dxa"/>
            <w:gridSpan w:val="9"/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Yes 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 – p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lease provide </w:t>
            </w:r>
            <w:r>
              <w:rPr>
                <w:rFonts w:ascii="Calibri" w:hAnsi="Calibri" w:cs="Calibri"/>
                <w:sz w:val="20"/>
                <w:lang w:val="en-AU"/>
              </w:rPr>
              <w:t xml:space="preserve">details:  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BFB">
              <w:rPr>
                <w:rFonts w:ascii="Calibri" w:hAnsi="Calibri" w:cs="Calibri"/>
                <w:sz w:val="20"/>
                <w:lang w:val="en-AU"/>
              </w:rPr>
              <w:instrText xml:space="preserve"> FORMTEXT </w:instrText>
            </w:r>
            <w:r w:rsidRPr="00A31BFB">
              <w:rPr>
                <w:rFonts w:ascii="Calibri" w:hAnsi="Calibri" w:cs="Calibri"/>
                <w:sz w:val="20"/>
                <w:lang w:val="en-AU"/>
              </w:rPr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t> </w:t>
            </w:r>
            <w:r w:rsidRPr="00A31BFB">
              <w:rPr>
                <w:rFonts w:ascii="Calibri" w:hAnsi="Calibri" w:cs="Calibri"/>
                <w:sz w:val="20"/>
                <w:lang w:val="en-AU"/>
              </w:rPr>
              <w:fldChar w:fldCharType="end"/>
            </w:r>
          </w:p>
        </w:tc>
      </w:tr>
      <w:tr w:rsidR="00374F18" w:rsidRPr="008C6445" w:rsidTr="00A536DB">
        <w:tc>
          <w:tcPr>
            <w:tcW w:w="967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374F18" w:rsidRPr="008C6445" w:rsidRDefault="00374F18" w:rsidP="00374F18">
            <w:pPr>
              <w:pStyle w:val="BodyText"/>
              <w:rPr>
                <w:rFonts w:ascii="Calibri" w:hAnsi="Calibri" w:cs="Calibri"/>
                <w:b/>
                <w:sz w:val="20"/>
                <w:lang w:val="en-AU"/>
              </w:rPr>
            </w:pP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Are you able to provide the following to RWAV within one month of service</w:t>
            </w:r>
            <w:r>
              <w:rPr>
                <w:rFonts w:ascii="Calibri" w:hAnsi="Calibri" w:cs="Calibri"/>
                <w:b/>
                <w:szCs w:val="22"/>
                <w:lang w:val="en-AU"/>
              </w:rPr>
              <w:t xml:space="preserve"> delivery</w:t>
            </w:r>
            <w:r w:rsidRPr="00B04244">
              <w:rPr>
                <w:rFonts w:ascii="Calibri" w:hAnsi="Calibri" w:cs="Calibri"/>
                <w:b/>
                <w:szCs w:val="22"/>
                <w:lang w:val="en-AU"/>
              </w:rPr>
              <w:t>:</w:t>
            </w:r>
          </w:p>
        </w:tc>
      </w:tr>
      <w:tr w:rsidR="00374F18" w:rsidRPr="008C6445" w:rsidTr="00A536DB">
        <w:tc>
          <w:tcPr>
            <w:tcW w:w="79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>An invoice to ensure reimbursement of costs</w:t>
            </w:r>
            <w:r>
              <w:rPr>
                <w:rFonts w:ascii="Calibri" w:hAnsi="Calibri" w:cs="Calibri"/>
                <w:sz w:val="20"/>
                <w:lang w:val="en-AU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Yes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No</w:t>
            </w:r>
          </w:p>
        </w:tc>
      </w:tr>
      <w:tr w:rsidR="00374F18" w:rsidRPr="008C6445" w:rsidTr="00A536DB">
        <w:tc>
          <w:tcPr>
            <w:tcW w:w="79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A service report detailing </w:t>
            </w:r>
            <w:r>
              <w:rPr>
                <w:rFonts w:ascii="Calibri" w:hAnsi="Calibri" w:cs="Calibri"/>
                <w:sz w:val="20"/>
                <w:lang w:val="en-AU"/>
              </w:rPr>
              <w:t>outcome?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 xml:space="preserve">Yes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4F18" w:rsidRPr="008C6445" w:rsidRDefault="00374F18" w:rsidP="00374F18">
            <w:pPr>
              <w:pStyle w:val="BodyText"/>
              <w:spacing w:before="120" w:after="120"/>
              <w:ind w:left="281" w:hanging="281"/>
              <w:rPr>
                <w:rFonts w:ascii="Calibri" w:hAnsi="Calibri" w:cs="Calibri"/>
                <w:sz w:val="20"/>
                <w:lang w:val="en-AU"/>
              </w:rPr>
            </w:pPr>
            <w:r>
              <w:rPr>
                <w:rFonts w:ascii="Calibri" w:hAnsi="Calibri" w:cs="Calibri"/>
                <w:sz w:val="20"/>
                <w:lang w:val="en-A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lang w:val="en-AU"/>
              </w:rPr>
              <w:instrText xml:space="preserve"> FORMCHECKBOX </w:instrText>
            </w:r>
            <w:r w:rsidR="002C2334">
              <w:rPr>
                <w:rFonts w:ascii="Calibri" w:hAnsi="Calibri" w:cs="Calibri"/>
                <w:sz w:val="20"/>
                <w:lang w:val="en-AU"/>
              </w:rPr>
            </w:r>
            <w:r w:rsidR="002C2334">
              <w:rPr>
                <w:rFonts w:ascii="Calibri" w:hAnsi="Calibri" w:cs="Calibri"/>
                <w:sz w:val="20"/>
                <w:lang w:val="en-AU"/>
              </w:rPr>
              <w:fldChar w:fldCharType="separate"/>
            </w:r>
            <w:r>
              <w:rPr>
                <w:rFonts w:ascii="Calibri" w:hAnsi="Calibri" w:cs="Calibri"/>
                <w:sz w:val="20"/>
                <w:lang w:val="en-AU"/>
              </w:rPr>
              <w:fldChar w:fldCharType="end"/>
            </w:r>
            <w:r>
              <w:rPr>
                <w:rFonts w:ascii="Calibri" w:hAnsi="Calibri" w:cs="Calibri"/>
                <w:sz w:val="20"/>
                <w:lang w:val="en-AU"/>
              </w:rPr>
              <w:t xml:space="preserve"> </w:t>
            </w:r>
            <w:r w:rsidRPr="008C6445">
              <w:rPr>
                <w:rFonts w:ascii="Calibri" w:hAnsi="Calibri" w:cs="Calibri"/>
                <w:sz w:val="20"/>
                <w:lang w:val="en-AU"/>
              </w:rPr>
              <w:t>No</w:t>
            </w:r>
          </w:p>
        </w:tc>
      </w:tr>
    </w:tbl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40475" w:rsidRDefault="00240475" w:rsidP="00AE6E0F">
      <w:pPr>
        <w:pStyle w:val="BodyText"/>
        <w:tabs>
          <w:tab w:val="left" w:pos="349"/>
        </w:tabs>
        <w:spacing w:before="120" w:after="120"/>
        <w:ind w:left="349"/>
        <w:rPr>
          <w:rFonts w:ascii="Calibri" w:hAnsi="Calibri" w:cs="Calibri"/>
          <w:b/>
          <w:color w:val="FFFFFF"/>
          <w:sz w:val="20"/>
          <w:lang w:val="en-AU"/>
        </w:rPr>
      </w:pPr>
    </w:p>
    <w:p w:rsidR="002E47CB" w:rsidRDefault="002E47CB" w:rsidP="00363375">
      <w:pPr>
        <w:rPr>
          <w:rFonts w:ascii="Calibri" w:hAnsi="Calibri" w:cs="Calibri"/>
          <w:caps/>
          <w:sz w:val="20"/>
          <w:szCs w:val="20"/>
        </w:rPr>
      </w:pPr>
    </w:p>
    <w:p w:rsidR="00BE2D5B" w:rsidRPr="00162ED9" w:rsidRDefault="00FB4106" w:rsidP="00B70C9D">
      <w:pPr>
        <w:rPr>
          <w:rFonts w:cs="Arial"/>
          <w:b/>
          <w:sz w:val="36"/>
          <w:szCs w:val="36"/>
        </w:rPr>
      </w:pPr>
      <w:r>
        <w:rPr>
          <w:rFonts w:ascii="Calibri" w:hAnsi="Calibri" w:cs="Calibri"/>
          <w:caps/>
          <w:sz w:val="20"/>
          <w:szCs w:val="20"/>
        </w:rPr>
        <w:br w:type="page"/>
      </w:r>
      <w:r w:rsidR="00162ED9" w:rsidRPr="00162ED9">
        <w:rPr>
          <w:rFonts w:ascii="Calibri" w:hAnsi="Calibri" w:cs="Calibri"/>
          <w:caps/>
          <w:sz w:val="36"/>
          <w:szCs w:val="36"/>
        </w:rPr>
        <w:lastRenderedPageBreak/>
        <w:t>Appendix A</w:t>
      </w:r>
    </w:p>
    <w:p w:rsidR="00FB4106" w:rsidRPr="00331D75" w:rsidRDefault="00FB4106" w:rsidP="00FB4106">
      <w:pPr>
        <w:jc w:val="center"/>
        <w:rPr>
          <w:rFonts w:ascii="Calibri" w:hAnsi="Calibri" w:cs="Arial"/>
          <w:b/>
          <w:sz w:val="24"/>
        </w:rPr>
      </w:pPr>
      <w:r w:rsidRPr="00331D75">
        <w:rPr>
          <w:rFonts w:ascii="Calibri" w:hAnsi="Calibri" w:cs="Arial"/>
          <w:b/>
          <w:sz w:val="24"/>
        </w:rPr>
        <w:t>Vic Outreach E</w:t>
      </w:r>
      <w:r w:rsidR="00BD22CA">
        <w:rPr>
          <w:rFonts w:ascii="Calibri" w:hAnsi="Calibri" w:cs="Arial"/>
          <w:b/>
          <w:sz w:val="24"/>
        </w:rPr>
        <w:t>ar</w:t>
      </w:r>
      <w:r w:rsidRPr="00331D75">
        <w:rPr>
          <w:rFonts w:ascii="Calibri" w:hAnsi="Calibri" w:cs="Arial"/>
          <w:b/>
          <w:sz w:val="24"/>
        </w:rPr>
        <w:t xml:space="preserve"> and E</w:t>
      </w:r>
      <w:r w:rsidR="00BD22CA">
        <w:rPr>
          <w:rFonts w:ascii="Calibri" w:hAnsi="Calibri" w:cs="Arial"/>
          <w:b/>
          <w:sz w:val="24"/>
        </w:rPr>
        <w:t>ye</w:t>
      </w:r>
      <w:r w:rsidRPr="00331D75">
        <w:rPr>
          <w:rFonts w:ascii="Calibri" w:hAnsi="Calibri" w:cs="Arial"/>
          <w:b/>
          <w:sz w:val="24"/>
        </w:rPr>
        <w:t xml:space="preserve"> Surgery Program (EESP</w:t>
      </w:r>
      <w:r w:rsidR="00BD22CA">
        <w:rPr>
          <w:rFonts w:ascii="Calibri" w:hAnsi="Calibri" w:cs="Arial"/>
          <w:b/>
          <w:sz w:val="24"/>
        </w:rPr>
        <w:t>)</w:t>
      </w:r>
    </w:p>
    <w:p w:rsidR="00FB4106" w:rsidRPr="00331D75" w:rsidRDefault="00FB4106" w:rsidP="00FB4106">
      <w:pPr>
        <w:jc w:val="center"/>
        <w:rPr>
          <w:rFonts w:ascii="Calibri" w:hAnsi="Calibri" w:cs="Arial"/>
          <w:b/>
          <w:sz w:val="24"/>
        </w:rPr>
      </w:pPr>
      <w:r w:rsidRPr="00331D75">
        <w:rPr>
          <w:rFonts w:ascii="Calibri" w:hAnsi="Calibri" w:cs="Arial"/>
          <w:b/>
          <w:sz w:val="24"/>
        </w:rPr>
        <w:t>ACCHO / Patient Application - Administration Process</w:t>
      </w:r>
    </w:p>
    <w:p w:rsidR="00FB4106" w:rsidRDefault="00250918" w:rsidP="00FB4106">
      <w:r w:rsidRPr="00B711F0">
        <w:rPr>
          <w:noProof/>
          <w:lang w:eastAsia="en-AU"/>
        </w:rPr>
        <w:drawing>
          <wp:inline distT="0" distB="0" distL="0" distR="0">
            <wp:extent cx="5755005" cy="6362700"/>
            <wp:effectExtent l="114300" t="0" r="13144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4E9F" w:rsidRDefault="00484E9F" w:rsidP="00FB4106">
      <w:pPr>
        <w:rPr>
          <w:rFonts w:cs="Arial"/>
        </w:rPr>
      </w:pPr>
    </w:p>
    <w:p w:rsidR="00FB4106" w:rsidRPr="00331D75" w:rsidRDefault="00FB4106" w:rsidP="00FB4106">
      <w:pPr>
        <w:rPr>
          <w:rFonts w:ascii="Calibri" w:hAnsi="Calibri" w:cs="Arial"/>
        </w:rPr>
      </w:pPr>
      <w:r w:rsidRPr="00331D75">
        <w:rPr>
          <w:rFonts w:ascii="Calibri" w:hAnsi="Calibri" w:cs="Arial"/>
        </w:rPr>
        <w:t>What RWAV can support under EESP funding:</w:t>
      </w:r>
    </w:p>
    <w:p w:rsidR="00FB4106" w:rsidRPr="00331D75" w:rsidRDefault="00645298" w:rsidP="00FB4106">
      <w:pPr>
        <w:pStyle w:val="ListParagraph"/>
        <w:numPr>
          <w:ilvl w:val="0"/>
          <w:numId w:val="49"/>
        </w:numPr>
        <w:rPr>
          <w:rFonts w:cs="Arial"/>
        </w:rPr>
      </w:pPr>
      <w:r>
        <w:rPr>
          <w:rFonts w:cs="Arial"/>
        </w:rPr>
        <w:t>Patient and one C</w:t>
      </w:r>
      <w:r w:rsidR="00FB4106" w:rsidRPr="00331D75">
        <w:rPr>
          <w:rFonts w:cs="Arial"/>
        </w:rPr>
        <w:t>arer travel, accommodation and meals (ATO prescribed rates)</w:t>
      </w:r>
    </w:p>
    <w:p w:rsidR="00FB4106" w:rsidRPr="00331D75" w:rsidRDefault="00FB4106" w:rsidP="00FB4106">
      <w:pPr>
        <w:pStyle w:val="ListParagraph"/>
        <w:numPr>
          <w:ilvl w:val="0"/>
          <w:numId w:val="49"/>
        </w:numPr>
        <w:rPr>
          <w:rFonts w:cs="Arial"/>
        </w:rPr>
      </w:pPr>
      <w:r w:rsidRPr="00331D75">
        <w:rPr>
          <w:rFonts w:cs="Arial"/>
        </w:rPr>
        <w:t>ACCHO clinical driver costs (including travel costs and backfill – prescribed rates)</w:t>
      </w:r>
    </w:p>
    <w:p w:rsidR="00FB4106" w:rsidRPr="00331D75" w:rsidRDefault="00FB4106" w:rsidP="00FB4106">
      <w:pPr>
        <w:pStyle w:val="ListParagraph"/>
        <w:numPr>
          <w:ilvl w:val="0"/>
          <w:numId w:val="49"/>
        </w:numPr>
        <w:rPr>
          <w:rFonts w:cs="Arial"/>
        </w:rPr>
      </w:pPr>
      <w:r w:rsidRPr="00331D75">
        <w:rPr>
          <w:rFonts w:cs="Arial"/>
        </w:rPr>
        <w:t xml:space="preserve">Costs of </w:t>
      </w:r>
      <w:r w:rsidR="00330C71">
        <w:rPr>
          <w:rFonts w:cs="Arial"/>
        </w:rPr>
        <w:t xml:space="preserve">surgical </w:t>
      </w:r>
      <w:r w:rsidRPr="00331D75">
        <w:rPr>
          <w:rFonts w:cs="Arial"/>
        </w:rPr>
        <w:t>appointment</w:t>
      </w:r>
      <w:r w:rsidR="00330C71">
        <w:rPr>
          <w:rFonts w:cs="Arial"/>
        </w:rPr>
        <w:t>s</w:t>
      </w:r>
      <w:r w:rsidRPr="00331D75">
        <w:rPr>
          <w:rFonts w:cs="Arial"/>
        </w:rPr>
        <w:t xml:space="preserve"> (up to $</w:t>
      </w:r>
      <w:r w:rsidR="00330C71">
        <w:rPr>
          <w:rFonts w:cs="Arial"/>
        </w:rPr>
        <w:t>5</w:t>
      </w:r>
      <w:r w:rsidRPr="00331D75">
        <w:rPr>
          <w:rFonts w:cs="Arial"/>
        </w:rPr>
        <w:t>00)</w:t>
      </w:r>
    </w:p>
    <w:p w:rsidR="00FB4106" w:rsidRPr="00331D75" w:rsidRDefault="00FB4106" w:rsidP="00FB4106">
      <w:pPr>
        <w:pStyle w:val="ListParagraph"/>
        <w:numPr>
          <w:ilvl w:val="0"/>
          <w:numId w:val="49"/>
        </w:numPr>
        <w:rPr>
          <w:rFonts w:cs="Arial"/>
        </w:rPr>
      </w:pPr>
      <w:r w:rsidRPr="00331D75">
        <w:rPr>
          <w:rFonts w:cs="Arial"/>
        </w:rPr>
        <w:t xml:space="preserve">ACCHO service </w:t>
      </w:r>
      <w:r w:rsidR="00330C71">
        <w:rPr>
          <w:rFonts w:cs="Arial"/>
        </w:rPr>
        <w:t xml:space="preserve">coordination </w:t>
      </w:r>
      <w:r w:rsidRPr="00331D75">
        <w:rPr>
          <w:rFonts w:cs="Arial"/>
        </w:rPr>
        <w:t>fee for each appointment kept ($</w:t>
      </w:r>
      <w:r w:rsidR="00330C71">
        <w:rPr>
          <w:rFonts w:cs="Arial"/>
        </w:rPr>
        <w:t>250.00</w:t>
      </w:r>
      <w:r w:rsidRPr="00331D75">
        <w:rPr>
          <w:rFonts w:cs="Arial"/>
        </w:rPr>
        <w:t>)</w:t>
      </w:r>
    </w:p>
    <w:p w:rsidR="00FB4106" w:rsidRPr="00331D75" w:rsidRDefault="00FB4106" w:rsidP="00FB4106">
      <w:pPr>
        <w:rPr>
          <w:rFonts w:ascii="Calibri" w:hAnsi="Calibri" w:cs="Arial"/>
        </w:rPr>
      </w:pPr>
    </w:p>
    <w:p w:rsidR="00FB4106" w:rsidRPr="00162ED9" w:rsidRDefault="000F2DB3" w:rsidP="00363375">
      <w:pPr>
        <w:rPr>
          <w:rFonts w:ascii="Calibri" w:hAnsi="Calibri" w:cs="Calibri"/>
          <w:caps/>
          <w:sz w:val="36"/>
          <w:szCs w:val="36"/>
        </w:rPr>
      </w:pPr>
      <w:r>
        <w:rPr>
          <w:rFonts w:ascii="Calibri" w:hAnsi="Calibri" w:cs="Calibri"/>
          <w:caps/>
          <w:sz w:val="20"/>
          <w:szCs w:val="20"/>
        </w:rPr>
        <w:br w:type="page"/>
      </w:r>
      <w:r w:rsidR="00162ED9" w:rsidRPr="00162ED9">
        <w:rPr>
          <w:rFonts w:ascii="Calibri" w:hAnsi="Calibri" w:cs="Calibri"/>
          <w:caps/>
          <w:sz w:val="36"/>
          <w:szCs w:val="36"/>
        </w:rPr>
        <w:lastRenderedPageBreak/>
        <w:t>Appendix B</w:t>
      </w:r>
    </w:p>
    <w:p w:rsidR="000F2DB3" w:rsidRDefault="000F2DB3" w:rsidP="00363375">
      <w:pPr>
        <w:rPr>
          <w:rFonts w:ascii="Calibri" w:hAnsi="Calibri" w:cs="Calibri"/>
          <w:caps/>
          <w:sz w:val="20"/>
          <w:szCs w:val="20"/>
        </w:rPr>
      </w:pPr>
    </w:p>
    <w:p w:rsidR="00162ED9" w:rsidRDefault="000F2DB3" w:rsidP="00162ED9">
      <w:pPr>
        <w:pStyle w:val="BodyText"/>
        <w:spacing w:before="0" w:after="300"/>
        <w:ind w:left="357"/>
        <w:jc w:val="center"/>
        <w:rPr>
          <w:rFonts w:ascii="Calibri" w:hAnsi="Calibri" w:cs="Calibri"/>
          <w:b/>
          <w:bCs/>
          <w:sz w:val="32"/>
          <w:szCs w:val="32"/>
          <w:lang w:val="en-AU"/>
        </w:rPr>
      </w:pPr>
      <w:r>
        <w:rPr>
          <w:rFonts w:ascii="Calibri" w:hAnsi="Calibri" w:cs="Calibri"/>
          <w:b/>
          <w:bCs/>
          <w:sz w:val="32"/>
          <w:szCs w:val="32"/>
          <w:lang w:val="en-AU"/>
        </w:rPr>
        <w:t xml:space="preserve">VicOutreach Indigenous </w:t>
      </w:r>
      <w:r w:rsidRPr="00F47AD7">
        <w:rPr>
          <w:rFonts w:ascii="Calibri" w:hAnsi="Calibri" w:cs="Calibri"/>
          <w:b/>
          <w:bCs/>
          <w:sz w:val="32"/>
          <w:szCs w:val="32"/>
          <w:lang w:val="en-AU"/>
        </w:rPr>
        <w:t>Ear</w:t>
      </w:r>
      <w:r>
        <w:rPr>
          <w:rFonts w:ascii="Calibri" w:hAnsi="Calibri" w:cs="Calibri"/>
          <w:b/>
          <w:bCs/>
          <w:sz w:val="32"/>
          <w:szCs w:val="32"/>
          <w:lang w:val="en-AU"/>
        </w:rPr>
        <w:t xml:space="preserve"> and Eye Surgery Progra</w:t>
      </w:r>
      <w:r w:rsidR="00162ED9">
        <w:rPr>
          <w:rFonts w:ascii="Calibri" w:hAnsi="Calibri" w:cs="Calibri"/>
          <w:b/>
          <w:bCs/>
          <w:sz w:val="32"/>
          <w:szCs w:val="32"/>
          <w:lang w:val="en-AU"/>
        </w:rPr>
        <w:t>m</w:t>
      </w:r>
    </w:p>
    <w:p w:rsidR="000F2DB3" w:rsidRPr="00162ED9" w:rsidRDefault="000F2DB3" w:rsidP="00162ED9">
      <w:pPr>
        <w:pStyle w:val="BodyText"/>
        <w:spacing w:before="0" w:after="300"/>
        <w:ind w:left="357"/>
        <w:jc w:val="center"/>
        <w:rPr>
          <w:rFonts w:ascii="Calibri" w:hAnsi="Calibri" w:cs="Calibri"/>
          <w:b/>
          <w:bCs/>
          <w:sz w:val="32"/>
          <w:szCs w:val="32"/>
          <w:lang w:val="en-AU"/>
        </w:rPr>
      </w:pPr>
      <w:r w:rsidRPr="002E1240">
        <w:rPr>
          <w:rFonts w:ascii="Calibri" w:hAnsi="Calibri" w:cs="Calibri"/>
          <w:b/>
          <w:caps/>
          <w:sz w:val="28"/>
          <w:szCs w:val="28"/>
        </w:rPr>
        <w:t>P</w:t>
      </w:r>
      <w:r w:rsidRPr="002E1240">
        <w:rPr>
          <w:rFonts w:ascii="Calibri" w:hAnsi="Calibri" w:cs="Calibri"/>
          <w:b/>
          <w:sz w:val="28"/>
          <w:szCs w:val="28"/>
        </w:rPr>
        <w:t>atient Consent Form</w:t>
      </w:r>
    </w:p>
    <w:p w:rsidR="00D77BA6" w:rsidRDefault="00250918" w:rsidP="00363375">
      <w:pPr>
        <w:rPr>
          <w:rFonts w:ascii="Calibri" w:hAnsi="Calibri" w:cs="Calibri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406400</wp:posOffset>
                </wp:positionV>
                <wp:extent cx="5819775" cy="3241675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24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6" w:rsidRDefault="00D77BA6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AB1947" w:rsidRDefault="00AB1947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AB1947" w:rsidRDefault="00D77BA6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0F2DB3">
                              <w:rPr>
                                <w:rFonts w:ascii="Calibri" w:hAnsi="Calibri" w:cs="Calibri"/>
                                <w:szCs w:val="22"/>
                              </w:rPr>
                              <w:t>I 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……………………………</w:t>
                            </w:r>
                            <w:r w:rsidRPr="000F2DB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her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e</w:t>
                            </w:r>
                            <w:r w:rsidRPr="000F2DB3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by give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my </w:t>
                            </w:r>
                            <w:r w:rsidRPr="000F2DB3">
                              <w:rPr>
                                <w:rFonts w:ascii="Calibri" w:hAnsi="Calibri" w:cs="Calibri"/>
                                <w:szCs w:val="22"/>
                              </w:rPr>
                              <w:t>consent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for</w:t>
                            </w:r>
                            <w:r w:rsidR="00162ED9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</w:p>
                          <w:p w:rsidR="00AB1947" w:rsidRDefault="00AB1947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D77BA6" w:rsidRDefault="00162ED9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…………………..…………………………………………………………………… (Aboriginal Community Controlled Health </w:t>
                            </w:r>
                            <w:r w:rsidR="0043795E">
                              <w:rPr>
                                <w:rFonts w:ascii="Calibri" w:hAnsi="Calibri" w:cs="Calibri"/>
                                <w:szCs w:val="22"/>
                              </w:rPr>
                              <w:t>Organisation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)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to provide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Rural Workforce Agency Victoria (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>RWAV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)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with my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name and appointment information 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for the purposes of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an application for funding support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the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Indigenous </w:t>
                            </w:r>
                            <w:r w:rsidR="00C02DC9">
                              <w:rPr>
                                <w:rFonts w:ascii="Calibri" w:hAnsi="Calibri" w:cs="Calibri"/>
                                <w:szCs w:val="22"/>
                              </w:rPr>
                              <w:t>Ear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and E</w:t>
                            </w:r>
                            <w:r w:rsidR="00C02DC9">
                              <w:rPr>
                                <w:rFonts w:ascii="Calibri" w:hAnsi="Calibri" w:cs="Calibri"/>
                                <w:szCs w:val="22"/>
                              </w:rPr>
                              <w:t>ye</w:t>
                            </w:r>
                            <w:r w:rsidR="00D77BA6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Surgery Program (EESP).</w:t>
                            </w:r>
                          </w:p>
                          <w:p w:rsidR="00D77BA6" w:rsidRDefault="00D77BA6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162ED9" w:rsidRDefault="00162ED9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>I understand that this information will be kept confidential and de-identified by RWAV.</w:t>
                            </w:r>
                          </w:p>
                          <w:p w:rsidR="00D77BA6" w:rsidRDefault="00D77BA6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AA3393" w:rsidRDefault="00AA3393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D77BA6" w:rsidRPr="000F2DB3" w:rsidRDefault="00D77BA6" w:rsidP="00D77BA6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 w:rsidRPr="0043431C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Signed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  <w:r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="00162ED9"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="00162ED9" w:rsidRPr="00AB1947">
                              <w:rPr>
                                <w:rFonts w:ascii="Calibri" w:hAnsi="Calibri" w:cs="Calibri"/>
                                <w:szCs w:val="22"/>
                                <w:u w:val="single"/>
                              </w:rPr>
                              <w:tab/>
                            </w:r>
                            <w:r w:rsidRPr="0043431C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Date</w:t>
                            </w:r>
                            <w:r w:rsidR="00AB1947" w:rsidRPr="00AB1947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ab/>
                            </w:r>
                            <w:r w:rsidR="00AB1947" w:rsidRPr="00AB1947">
                              <w:rPr>
                                <w:rFonts w:ascii="Calibri" w:hAnsi="Calibri" w:cs="Calibri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="00AB1947" w:rsidRPr="00AB1947">
                              <w:rPr>
                                <w:rFonts w:ascii="Calibri" w:hAnsi="Calibri" w:cs="Calibri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  <w:r w:rsidR="00AB1947" w:rsidRPr="00AB1947">
                              <w:rPr>
                                <w:rFonts w:ascii="Calibri" w:hAnsi="Calibri" w:cs="Calibri"/>
                                <w:b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7BA6" w:rsidRDefault="00D77BA6" w:rsidP="00AB1947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  <w:p w:rsidR="00AB1947" w:rsidRDefault="00AB1947" w:rsidP="00AB1947">
                            <w:pPr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pt;width:458.25pt;height:255.25pt;z-index:2516572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d9Kg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">
                <v:textbox>
                  <w:txbxContent>
                    <w:p w:rsidR="00D77BA6" w:rsidRDefault="00D77BA6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AB1947" w:rsidRDefault="00AB1947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AB1947" w:rsidRDefault="00D77BA6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0F2DB3">
                        <w:rPr>
                          <w:rFonts w:ascii="Calibri" w:hAnsi="Calibri" w:cs="Calibri"/>
                          <w:szCs w:val="22"/>
                        </w:rPr>
                        <w:t>I …………………………………………………………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……………………………</w:t>
                      </w:r>
                      <w:r w:rsidRPr="000F2DB3">
                        <w:rPr>
                          <w:rFonts w:ascii="Calibri" w:hAnsi="Calibri" w:cs="Calibri"/>
                          <w:szCs w:val="22"/>
                        </w:rPr>
                        <w:t xml:space="preserve"> her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e</w:t>
                      </w:r>
                      <w:r w:rsidRPr="000F2DB3">
                        <w:rPr>
                          <w:rFonts w:ascii="Calibri" w:hAnsi="Calibri" w:cs="Calibri"/>
                          <w:szCs w:val="22"/>
                        </w:rPr>
                        <w:t xml:space="preserve">by give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my </w:t>
                      </w:r>
                      <w:r w:rsidRPr="000F2DB3">
                        <w:rPr>
                          <w:rFonts w:ascii="Calibri" w:hAnsi="Calibri" w:cs="Calibri"/>
                          <w:szCs w:val="22"/>
                        </w:rPr>
                        <w:t>consent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for</w:t>
                      </w:r>
                      <w:r w:rsidR="00162ED9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</w:p>
                    <w:p w:rsidR="00AB1947" w:rsidRDefault="00AB1947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D77BA6" w:rsidRDefault="00162ED9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…………………..…………………………………………………………………… (Aboriginal Community Controlled Health </w:t>
                      </w:r>
                      <w:r w:rsidR="0043795E">
                        <w:rPr>
                          <w:rFonts w:ascii="Calibri" w:hAnsi="Calibri" w:cs="Calibri"/>
                          <w:szCs w:val="22"/>
                        </w:rPr>
                        <w:t>Organisation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)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 to provide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Rural Workforce Agency Victoria (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>RWAV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)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 with my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name and appointment information 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for the purposes of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>an application for funding support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 the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Indigenous </w:t>
                      </w:r>
                      <w:r w:rsidR="00C02DC9">
                        <w:rPr>
                          <w:rFonts w:ascii="Calibri" w:hAnsi="Calibri" w:cs="Calibri"/>
                          <w:szCs w:val="22"/>
                        </w:rPr>
                        <w:t>Ear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 and E</w:t>
                      </w:r>
                      <w:r w:rsidR="00C02DC9">
                        <w:rPr>
                          <w:rFonts w:ascii="Calibri" w:hAnsi="Calibri" w:cs="Calibri"/>
                          <w:szCs w:val="22"/>
                        </w:rPr>
                        <w:t>ye</w:t>
                      </w:r>
                      <w:r w:rsidR="00D77BA6">
                        <w:rPr>
                          <w:rFonts w:ascii="Calibri" w:hAnsi="Calibri" w:cs="Calibri"/>
                          <w:szCs w:val="22"/>
                        </w:rPr>
                        <w:t xml:space="preserve"> Surgery Program (EESP).</w:t>
                      </w:r>
                    </w:p>
                    <w:p w:rsidR="00D77BA6" w:rsidRDefault="00D77BA6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162ED9" w:rsidRDefault="00162ED9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>I understand that this information will be kept confidential and de-identified by RWAV.</w:t>
                      </w:r>
                    </w:p>
                    <w:p w:rsidR="00D77BA6" w:rsidRDefault="00D77BA6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AA3393" w:rsidRDefault="00AA3393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D77BA6" w:rsidRPr="000F2DB3" w:rsidRDefault="00D77BA6" w:rsidP="00D77BA6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  <w:r w:rsidRPr="0043431C">
                        <w:rPr>
                          <w:rFonts w:ascii="Calibri" w:hAnsi="Calibri" w:cs="Calibri"/>
                          <w:b/>
                          <w:szCs w:val="22"/>
                        </w:rPr>
                        <w:t>Signed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  <w:r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="00162ED9"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="00162ED9" w:rsidRPr="00AB1947">
                        <w:rPr>
                          <w:rFonts w:ascii="Calibri" w:hAnsi="Calibri" w:cs="Calibri"/>
                          <w:szCs w:val="22"/>
                          <w:u w:val="single"/>
                        </w:rPr>
                        <w:tab/>
                      </w:r>
                      <w:r w:rsidRPr="0043431C">
                        <w:rPr>
                          <w:rFonts w:ascii="Calibri" w:hAnsi="Calibri" w:cs="Calibri"/>
                          <w:b/>
                          <w:szCs w:val="22"/>
                        </w:rPr>
                        <w:t>Date</w:t>
                      </w:r>
                      <w:r w:rsidR="00AB1947" w:rsidRPr="00AB1947">
                        <w:rPr>
                          <w:rFonts w:ascii="Calibri" w:hAnsi="Calibri" w:cs="Calibri"/>
                          <w:b/>
                          <w:szCs w:val="22"/>
                        </w:rPr>
                        <w:tab/>
                      </w:r>
                      <w:r w:rsidR="00AB1947" w:rsidRPr="00AB1947">
                        <w:rPr>
                          <w:rFonts w:ascii="Calibri" w:hAnsi="Calibri" w:cs="Calibri"/>
                          <w:b/>
                          <w:szCs w:val="22"/>
                          <w:u w:val="single"/>
                        </w:rPr>
                        <w:tab/>
                      </w:r>
                      <w:r w:rsidR="00AB1947" w:rsidRPr="00AB1947">
                        <w:rPr>
                          <w:rFonts w:ascii="Calibri" w:hAnsi="Calibri" w:cs="Calibri"/>
                          <w:b/>
                          <w:szCs w:val="22"/>
                          <w:u w:val="single"/>
                        </w:rPr>
                        <w:tab/>
                      </w:r>
                      <w:r w:rsidR="00AB1947" w:rsidRPr="00AB1947">
                        <w:rPr>
                          <w:rFonts w:ascii="Calibri" w:hAnsi="Calibri" w:cs="Calibri"/>
                          <w:b/>
                          <w:szCs w:val="22"/>
                          <w:u w:val="single"/>
                        </w:rPr>
                        <w:tab/>
                      </w:r>
                    </w:p>
                    <w:p w:rsidR="00D77BA6" w:rsidRDefault="00D77BA6" w:rsidP="00AB1947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  <w:p w:rsidR="00AB1947" w:rsidRDefault="00AB1947" w:rsidP="00AB1947">
                      <w:pPr>
                        <w:rPr>
                          <w:rFonts w:ascii="Calibri" w:hAnsi="Calibri" w:cs="Calibri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7BA6" w:rsidRDefault="00D77BA6" w:rsidP="00363375">
      <w:pPr>
        <w:rPr>
          <w:rFonts w:ascii="Calibri" w:hAnsi="Calibri" w:cs="Calibri"/>
          <w:sz w:val="28"/>
          <w:szCs w:val="28"/>
        </w:rPr>
      </w:pPr>
    </w:p>
    <w:p w:rsidR="002E1240" w:rsidRDefault="002E1240" w:rsidP="00645298">
      <w:pPr>
        <w:rPr>
          <w:rFonts w:ascii="Calibri" w:hAnsi="Calibri" w:cs="Calibri"/>
          <w:szCs w:val="22"/>
        </w:rPr>
      </w:pPr>
    </w:p>
    <w:sectPr w:rsidR="002E1240" w:rsidSect="00240475">
      <w:footerReference w:type="default" r:id="rId16"/>
      <w:type w:val="continuous"/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81D" w:rsidRDefault="00F6081D">
      <w:r>
        <w:separator/>
      </w:r>
    </w:p>
  </w:endnote>
  <w:endnote w:type="continuationSeparator" w:id="0">
    <w:p w:rsidR="00F6081D" w:rsidRDefault="00F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15" w:rsidRDefault="006D2C15" w:rsidP="00B70AB0">
    <w:pPr>
      <w:pStyle w:val="Footer"/>
      <w:tabs>
        <w:tab w:val="clear" w:pos="4153"/>
        <w:tab w:val="clear" w:pos="8306"/>
        <w:tab w:val="left" w:pos="284"/>
        <w:tab w:val="right" w:pos="14459"/>
      </w:tabs>
      <w:rPr>
        <w:rFonts w:ascii="Calibri" w:hAnsi="Calibri" w:cs="Calibri"/>
        <w:sz w:val="16"/>
        <w:szCs w:val="16"/>
        <w:lang w:val="en-US"/>
      </w:rPr>
    </w:pPr>
  </w:p>
  <w:p w:rsidR="006D2C15" w:rsidRDefault="003077A1" w:rsidP="006D2C15">
    <w:pPr>
      <w:pStyle w:val="Footer"/>
      <w:tabs>
        <w:tab w:val="clear" w:pos="4153"/>
        <w:tab w:val="clear" w:pos="8306"/>
        <w:tab w:val="left" w:pos="284"/>
        <w:tab w:val="right" w:pos="14459"/>
      </w:tabs>
      <w:rPr>
        <w:rFonts w:ascii="Calibri" w:hAnsi="Calibri" w:cs="Calibri"/>
        <w:sz w:val="16"/>
        <w:szCs w:val="16"/>
        <w:lang w:val="en-US"/>
      </w:rPr>
    </w:pPr>
    <w:r w:rsidRPr="003077A1">
      <w:rPr>
        <w:rFonts w:ascii="Calibri" w:hAnsi="Calibri" w:cs="Calibri"/>
        <w:sz w:val="16"/>
        <w:szCs w:val="16"/>
        <w:lang w:val="en-US"/>
      </w:rPr>
      <w:t xml:space="preserve">VicOutreach </w:t>
    </w:r>
    <w:r w:rsidR="00932463">
      <w:rPr>
        <w:rFonts w:ascii="Calibri" w:hAnsi="Calibri" w:cs="Calibri"/>
        <w:sz w:val="16"/>
        <w:szCs w:val="16"/>
        <w:lang w:val="en-US"/>
      </w:rPr>
      <w:t>Aboriginal Health</w:t>
    </w:r>
    <w:r w:rsidRPr="003077A1">
      <w:rPr>
        <w:rFonts w:ascii="Calibri" w:hAnsi="Calibri" w:cs="Calibri"/>
        <w:sz w:val="16"/>
        <w:szCs w:val="16"/>
        <w:lang w:val="en-US"/>
      </w:rPr>
      <w:t xml:space="preserve"> </w:t>
    </w:r>
    <w:r w:rsidR="007C731B">
      <w:rPr>
        <w:rFonts w:ascii="Calibri" w:hAnsi="Calibri" w:cs="Calibri"/>
        <w:sz w:val="16"/>
        <w:szCs w:val="16"/>
        <w:lang w:val="en-US"/>
      </w:rPr>
      <w:t>application form</w:t>
    </w:r>
    <w:r w:rsidR="006D2C15">
      <w:rPr>
        <w:rFonts w:ascii="Calibri" w:hAnsi="Calibri" w:cs="Calibri"/>
        <w:sz w:val="16"/>
        <w:szCs w:val="16"/>
        <w:lang w:val="en-US"/>
      </w:rPr>
      <w:t xml:space="preserve"> </w:t>
    </w:r>
  </w:p>
  <w:p w:rsidR="006D2C15" w:rsidRPr="00801A71" w:rsidRDefault="006D2C15" w:rsidP="006D2C15">
    <w:pPr>
      <w:pStyle w:val="Footer"/>
      <w:tabs>
        <w:tab w:val="clear" w:pos="4153"/>
        <w:tab w:val="clear" w:pos="8306"/>
        <w:tab w:val="left" w:pos="284"/>
        <w:tab w:val="right" w:pos="14459"/>
      </w:tabs>
      <w:rPr>
        <w:rFonts w:ascii="Calibri" w:hAnsi="Calibri" w:cs="Calibri"/>
        <w:sz w:val="16"/>
        <w:szCs w:val="16"/>
        <w:lang w:val="en-US"/>
      </w:rPr>
    </w:pPr>
    <w:r w:rsidRPr="00801A71">
      <w:rPr>
        <w:rFonts w:ascii="Calibri" w:hAnsi="Calibri" w:cs="Calibri"/>
        <w:sz w:val="16"/>
        <w:szCs w:val="16"/>
        <w:lang w:val="en-US"/>
      </w:rPr>
      <w:t>RWAV  |  03 2016  |  02 |  050.1</w:t>
    </w:r>
  </w:p>
  <w:p w:rsidR="007C731B" w:rsidRPr="00217A20" w:rsidRDefault="007C731B" w:rsidP="00B70AB0">
    <w:pPr>
      <w:pStyle w:val="Footer"/>
      <w:tabs>
        <w:tab w:val="clear" w:pos="4153"/>
        <w:tab w:val="clear" w:pos="8306"/>
        <w:tab w:val="left" w:pos="284"/>
        <w:tab w:val="right" w:pos="14459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81D" w:rsidRDefault="00F6081D">
      <w:r>
        <w:separator/>
      </w:r>
    </w:p>
  </w:footnote>
  <w:footnote w:type="continuationSeparator" w:id="0">
    <w:p w:rsidR="00F6081D" w:rsidRDefault="00F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FEB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F78E0"/>
    <w:multiLevelType w:val="hybridMultilevel"/>
    <w:tmpl w:val="D9AADB0E"/>
    <w:lvl w:ilvl="0" w:tplc="035E7D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615473"/>
    <w:multiLevelType w:val="hybridMultilevel"/>
    <w:tmpl w:val="2B6673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966"/>
    <w:multiLevelType w:val="hybridMultilevel"/>
    <w:tmpl w:val="691E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C562E"/>
    <w:multiLevelType w:val="hybridMultilevel"/>
    <w:tmpl w:val="FC34FD5A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</w:rPr>
    </w:lvl>
    <w:lvl w:ilvl="1" w:tplc="472816B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3B3246"/>
    <w:multiLevelType w:val="hybridMultilevel"/>
    <w:tmpl w:val="A582FF30"/>
    <w:lvl w:ilvl="0" w:tplc="978096C6">
      <w:start w:val="1"/>
      <w:numFmt w:val="bullet"/>
      <w:lvlText w:val=""/>
      <w:lvlJc w:val="left"/>
      <w:pPr>
        <w:ind w:left="10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6" w15:restartNumberingAfterBreak="0">
    <w:nsid w:val="19C30C0B"/>
    <w:multiLevelType w:val="hybridMultilevel"/>
    <w:tmpl w:val="99FE4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E6A68"/>
    <w:multiLevelType w:val="multilevel"/>
    <w:tmpl w:val="C57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6927F3"/>
    <w:multiLevelType w:val="hybridMultilevel"/>
    <w:tmpl w:val="85D0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12827"/>
    <w:multiLevelType w:val="multilevel"/>
    <w:tmpl w:val="0E8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13F20"/>
    <w:multiLevelType w:val="multilevel"/>
    <w:tmpl w:val="D67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11CB5"/>
    <w:multiLevelType w:val="multilevel"/>
    <w:tmpl w:val="27D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FD43D5"/>
    <w:multiLevelType w:val="hybridMultilevel"/>
    <w:tmpl w:val="FC107C1A"/>
    <w:lvl w:ilvl="0" w:tplc="5C42D9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7982947"/>
    <w:multiLevelType w:val="hybridMultilevel"/>
    <w:tmpl w:val="AA3EC0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2C67"/>
    <w:multiLevelType w:val="multilevel"/>
    <w:tmpl w:val="0E84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7B5811"/>
    <w:multiLevelType w:val="multilevel"/>
    <w:tmpl w:val="7FAC614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6" w15:restartNumberingAfterBreak="0">
    <w:nsid w:val="2E9837D7"/>
    <w:multiLevelType w:val="multilevel"/>
    <w:tmpl w:val="F30C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AE2879"/>
    <w:multiLevelType w:val="hybridMultilevel"/>
    <w:tmpl w:val="A40AA84A"/>
    <w:lvl w:ilvl="0" w:tplc="5C42D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46354"/>
    <w:multiLevelType w:val="hybridMultilevel"/>
    <w:tmpl w:val="EC7042CA"/>
    <w:lvl w:ilvl="0" w:tplc="5C42D9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CF36CA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7B72F6E"/>
    <w:multiLevelType w:val="hybridMultilevel"/>
    <w:tmpl w:val="8A7A0D90"/>
    <w:lvl w:ilvl="0" w:tplc="5C42D9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9D67A8F"/>
    <w:multiLevelType w:val="hybridMultilevel"/>
    <w:tmpl w:val="CA082E10"/>
    <w:lvl w:ilvl="0" w:tplc="5C42D98C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294"/>
        </w:tabs>
        <w:ind w:left="2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3" w:tplc="9E92D2F6">
      <w:numFmt w:val="bullet"/>
      <w:lvlText w:val="-"/>
      <w:lvlJc w:val="left"/>
      <w:pPr>
        <w:ind w:left="1734" w:hanging="36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54"/>
        </w:tabs>
        <w:ind w:left="24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94"/>
        </w:tabs>
        <w:ind w:left="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14"/>
        </w:tabs>
        <w:ind w:left="46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</w:rPr>
    </w:lvl>
  </w:abstractNum>
  <w:abstractNum w:abstractNumId="21" w15:restartNumberingAfterBreak="0">
    <w:nsid w:val="406F2609"/>
    <w:multiLevelType w:val="hybridMultilevel"/>
    <w:tmpl w:val="C14ADB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54186"/>
    <w:multiLevelType w:val="hybridMultilevel"/>
    <w:tmpl w:val="2EC4622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73D2450"/>
    <w:multiLevelType w:val="hybridMultilevel"/>
    <w:tmpl w:val="73B67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AA6"/>
    <w:multiLevelType w:val="hybridMultilevel"/>
    <w:tmpl w:val="4CF486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2677CD"/>
    <w:multiLevelType w:val="hybridMultilevel"/>
    <w:tmpl w:val="99FE4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D0C7B"/>
    <w:multiLevelType w:val="hybridMultilevel"/>
    <w:tmpl w:val="E000DB26"/>
    <w:lvl w:ilvl="0" w:tplc="5C42D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D010A"/>
    <w:multiLevelType w:val="hybridMultilevel"/>
    <w:tmpl w:val="8B501134"/>
    <w:lvl w:ilvl="0" w:tplc="5C42D98C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946F51"/>
    <w:multiLevelType w:val="hybridMultilevel"/>
    <w:tmpl w:val="8E8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A8DE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F5A70"/>
    <w:multiLevelType w:val="hybridMultilevel"/>
    <w:tmpl w:val="7AAA4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B1119"/>
    <w:multiLevelType w:val="hybridMultilevel"/>
    <w:tmpl w:val="3AF88C9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87B1F26"/>
    <w:multiLevelType w:val="hybridMultilevel"/>
    <w:tmpl w:val="6E88BB26"/>
    <w:lvl w:ilvl="0" w:tplc="0C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588D6B98"/>
    <w:multiLevelType w:val="multilevel"/>
    <w:tmpl w:val="C748B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B55113"/>
    <w:multiLevelType w:val="hybridMultilevel"/>
    <w:tmpl w:val="1F9A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B6687"/>
    <w:multiLevelType w:val="multilevel"/>
    <w:tmpl w:val="3714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3470B7"/>
    <w:multiLevelType w:val="hybridMultilevel"/>
    <w:tmpl w:val="D8001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E410B"/>
    <w:multiLevelType w:val="hybridMultilevel"/>
    <w:tmpl w:val="0EA06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82CF9"/>
    <w:multiLevelType w:val="multilevel"/>
    <w:tmpl w:val="365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67CAF"/>
    <w:multiLevelType w:val="hybridMultilevel"/>
    <w:tmpl w:val="2250C088"/>
    <w:lvl w:ilvl="0" w:tplc="04090005">
      <w:start w:val="1"/>
      <w:numFmt w:val="bullet"/>
      <w:lvlText w:val=""/>
      <w:lvlJc w:val="left"/>
      <w:pPr>
        <w:ind w:left="724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9" w15:restartNumberingAfterBreak="0">
    <w:nsid w:val="6AB72E48"/>
    <w:multiLevelType w:val="hybridMultilevel"/>
    <w:tmpl w:val="8AD0D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93983"/>
    <w:multiLevelType w:val="hybridMultilevel"/>
    <w:tmpl w:val="1E12E05A"/>
    <w:lvl w:ilvl="0" w:tplc="5C42D9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D5F2C32"/>
    <w:multiLevelType w:val="hybridMultilevel"/>
    <w:tmpl w:val="4A26151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2824572"/>
    <w:multiLevelType w:val="hybridMultilevel"/>
    <w:tmpl w:val="B6EACE32"/>
    <w:lvl w:ilvl="0" w:tplc="5C42D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2002E"/>
    <w:multiLevelType w:val="hybridMultilevel"/>
    <w:tmpl w:val="49DA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D4F7E"/>
    <w:multiLevelType w:val="multilevel"/>
    <w:tmpl w:val="C24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D2292"/>
    <w:multiLevelType w:val="hybridMultilevel"/>
    <w:tmpl w:val="04081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F33F4"/>
    <w:multiLevelType w:val="hybridMultilevel"/>
    <w:tmpl w:val="CF4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60AE0"/>
    <w:multiLevelType w:val="multilevel"/>
    <w:tmpl w:val="D6C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DBF565D"/>
    <w:multiLevelType w:val="hybridMultilevel"/>
    <w:tmpl w:val="EF60BEBE"/>
    <w:lvl w:ilvl="0" w:tplc="5C42D9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8"/>
  </w:num>
  <w:num w:numId="3">
    <w:abstractNumId w:val="12"/>
  </w:num>
  <w:num w:numId="4">
    <w:abstractNumId w:val="19"/>
  </w:num>
  <w:num w:numId="5">
    <w:abstractNumId w:val="20"/>
  </w:num>
  <w:num w:numId="6">
    <w:abstractNumId w:val="43"/>
  </w:num>
  <w:num w:numId="7">
    <w:abstractNumId w:val="15"/>
  </w:num>
  <w:num w:numId="8">
    <w:abstractNumId w:val="24"/>
  </w:num>
  <w:num w:numId="9">
    <w:abstractNumId w:val="27"/>
  </w:num>
  <w:num w:numId="10">
    <w:abstractNumId w:val="17"/>
  </w:num>
  <w:num w:numId="11">
    <w:abstractNumId w:val="26"/>
  </w:num>
  <w:num w:numId="12">
    <w:abstractNumId w:val="42"/>
  </w:num>
  <w:num w:numId="13">
    <w:abstractNumId w:val="48"/>
  </w:num>
  <w:num w:numId="14">
    <w:abstractNumId w:val="5"/>
  </w:num>
  <w:num w:numId="15">
    <w:abstractNumId w:val="39"/>
  </w:num>
  <w:num w:numId="16">
    <w:abstractNumId w:val="38"/>
  </w:num>
  <w:num w:numId="17">
    <w:abstractNumId w:val="35"/>
  </w:num>
  <w:num w:numId="18">
    <w:abstractNumId w:val="21"/>
  </w:num>
  <w:num w:numId="19">
    <w:abstractNumId w:val="13"/>
  </w:num>
  <w:num w:numId="20">
    <w:abstractNumId w:val="9"/>
  </w:num>
  <w:num w:numId="21">
    <w:abstractNumId w:val="37"/>
  </w:num>
  <w:num w:numId="22">
    <w:abstractNumId w:val="34"/>
  </w:num>
  <w:num w:numId="23">
    <w:abstractNumId w:val="44"/>
  </w:num>
  <w:num w:numId="24">
    <w:abstractNumId w:val="11"/>
  </w:num>
  <w:num w:numId="25">
    <w:abstractNumId w:val="2"/>
  </w:num>
  <w:num w:numId="26">
    <w:abstractNumId w:val="1"/>
  </w:num>
  <w:num w:numId="27">
    <w:abstractNumId w:val="6"/>
  </w:num>
  <w:num w:numId="28">
    <w:abstractNumId w:val="25"/>
  </w:num>
  <w:num w:numId="29">
    <w:abstractNumId w:val="36"/>
  </w:num>
  <w:num w:numId="30">
    <w:abstractNumId w:val="7"/>
  </w:num>
  <w:num w:numId="31">
    <w:abstractNumId w:val="16"/>
  </w:num>
  <w:num w:numId="32">
    <w:abstractNumId w:val="32"/>
  </w:num>
  <w:num w:numId="33">
    <w:abstractNumId w:val="10"/>
  </w:num>
  <w:num w:numId="34">
    <w:abstractNumId w:val="47"/>
  </w:num>
  <w:num w:numId="35">
    <w:abstractNumId w:val="4"/>
  </w:num>
  <w:num w:numId="36">
    <w:abstractNumId w:val="3"/>
  </w:num>
  <w:num w:numId="37">
    <w:abstractNumId w:val="8"/>
  </w:num>
  <w:num w:numId="38">
    <w:abstractNumId w:val="0"/>
  </w:num>
  <w:num w:numId="39">
    <w:abstractNumId w:val="41"/>
  </w:num>
  <w:num w:numId="40">
    <w:abstractNumId w:val="22"/>
  </w:num>
  <w:num w:numId="41">
    <w:abstractNumId w:val="30"/>
  </w:num>
  <w:num w:numId="42">
    <w:abstractNumId w:val="14"/>
  </w:num>
  <w:num w:numId="43">
    <w:abstractNumId w:val="31"/>
  </w:num>
  <w:num w:numId="44">
    <w:abstractNumId w:val="45"/>
  </w:num>
  <w:num w:numId="45">
    <w:abstractNumId w:val="23"/>
  </w:num>
  <w:num w:numId="46">
    <w:abstractNumId w:val="28"/>
  </w:num>
  <w:num w:numId="47">
    <w:abstractNumId w:val="46"/>
  </w:num>
  <w:num w:numId="48">
    <w:abstractNumId w:val="29"/>
  </w:num>
  <w:num w:numId="49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E"/>
    <w:rsid w:val="000003D0"/>
    <w:rsid w:val="00002969"/>
    <w:rsid w:val="000054FF"/>
    <w:rsid w:val="00006F2A"/>
    <w:rsid w:val="00007EAA"/>
    <w:rsid w:val="0001365A"/>
    <w:rsid w:val="00016744"/>
    <w:rsid w:val="00017FDC"/>
    <w:rsid w:val="0002030E"/>
    <w:rsid w:val="00020417"/>
    <w:rsid w:val="00020FD8"/>
    <w:rsid w:val="00021F77"/>
    <w:rsid w:val="000259F7"/>
    <w:rsid w:val="00026247"/>
    <w:rsid w:val="00026844"/>
    <w:rsid w:val="0003712D"/>
    <w:rsid w:val="00037598"/>
    <w:rsid w:val="000431EE"/>
    <w:rsid w:val="00045183"/>
    <w:rsid w:val="00055C14"/>
    <w:rsid w:val="00060928"/>
    <w:rsid w:val="0006380B"/>
    <w:rsid w:val="000662D6"/>
    <w:rsid w:val="0006708F"/>
    <w:rsid w:val="0006793A"/>
    <w:rsid w:val="00067E3F"/>
    <w:rsid w:val="00070D8E"/>
    <w:rsid w:val="00071EF8"/>
    <w:rsid w:val="00072CB0"/>
    <w:rsid w:val="00072CD4"/>
    <w:rsid w:val="0007332A"/>
    <w:rsid w:val="00074E99"/>
    <w:rsid w:val="00082FE0"/>
    <w:rsid w:val="000830C9"/>
    <w:rsid w:val="000831E4"/>
    <w:rsid w:val="00084AFF"/>
    <w:rsid w:val="00085022"/>
    <w:rsid w:val="00087095"/>
    <w:rsid w:val="000928FD"/>
    <w:rsid w:val="00093730"/>
    <w:rsid w:val="00095244"/>
    <w:rsid w:val="000A6A6B"/>
    <w:rsid w:val="000A6E09"/>
    <w:rsid w:val="000B0191"/>
    <w:rsid w:val="000B2322"/>
    <w:rsid w:val="000B6475"/>
    <w:rsid w:val="000B73D4"/>
    <w:rsid w:val="000B77B8"/>
    <w:rsid w:val="000C13C7"/>
    <w:rsid w:val="000C207C"/>
    <w:rsid w:val="000C5F1F"/>
    <w:rsid w:val="000C63E3"/>
    <w:rsid w:val="000C7EC2"/>
    <w:rsid w:val="000D7180"/>
    <w:rsid w:val="000D7518"/>
    <w:rsid w:val="000E25D8"/>
    <w:rsid w:val="000E4EDD"/>
    <w:rsid w:val="000E5ED7"/>
    <w:rsid w:val="000F2DB3"/>
    <w:rsid w:val="000F2E83"/>
    <w:rsid w:val="000F4EA3"/>
    <w:rsid w:val="000F5D31"/>
    <w:rsid w:val="000F6624"/>
    <w:rsid w:val="0010199B"/>
    <w:rsid w:val="001108B8"/>
    <w:rsid w:val="0011191B"/>
    <w:rsid w:val="00124C3C"/>
    <w:rsid w:val="001337EB"/>
    <w:rsid w:val="00134C44"/>
    <w:rsid w:val="0013754D"/>
    <w:rsid w:val="00143B22"/>
    <w:rsid w:val="00144544"/>
    <w:rsid w:val="00145830"/>
    <w:rsid w:val="00151A54"/>
    <w:rsid w:val="00154DC0"/>
    <w:rsid w:val="00157516"/>
    <w:rsid w:val="00162ED9"/>
    <w:rsid w:val="00163255"/>
    <w:rsid w:val="00181AE8"/>
    <w:rsid w:val="001874FB"/>
    <w:rsid w:val="001911C6"/>
    <w:rsid w:val="00192F59"/>
    <w:rsid w:val="00195D2D"/>
    <w:rsid w:val="00196B70"/>
    <w:rsid w:val="001A034D"/>
    <w:rsid w:val="001A6451"/>
    <w:rsid w:val="001B1F7A"/>
    <w:rsid w:val="001B26EC"/>
    <w:rsid w:val="001B2F06"/>
    <w:rsid w:val="001B4114"/>
    <w:rsid w:val="001C1693"/>
    <w:rsid w:val="001D0403"/>
    <w:rsid w:val="001D1608"/>
    <w:rsid w:val="001D3C86"/>
    <w:rsid w:val="001D3DA4"/>
    <w:rsid w:val="001D7164"/>
    <w:rsid w:val="001D7D4F"/>
    <w:rsid w:val="001E0B19"/>
    <w:rsid w:val="001F26D9"/>
    <w:rsid w:val="001F576C"/>
    <w:rsid w:val="001F66CA"/>
    <w:rsid w:val="00201C42"/>
    <w:rsid w:val="00210403"/>
    <w:rsid w:val="002105C8"/>
    <w:rsid w:val="00210E04"/>
    <w:rsid w:val="00211046"/>
    <w:rsid w:val="00211A19"/>
    <w:rsid w:val="002151BB"/>
    <w:rsid w:val="00217A20"/>
    <w:rsid w:val="00224A7E"/>
    <w:rsid w:val="0023074B"/>
    <w:rsid w:val="00232F03"/>
    <w:rsid w:val="0023304A"/>
    <w:rsid w:val="00233978"/>
    <w:rsid w:val="0023658C"/>
    <w:rsid w:val="00237955"/>
    <w:rsid w:val="00240475"/>
    <w:rsid w:val="0024232A"/>
    <w:rsid w:val="00242401"/>
    <w:rsid w:val="002426F8"/>
    <w:rsid w:val="00247CF8"/>
    <w:rsid w:val="0025007C"/>
    <w:rsid w:val="00250918"/>
    <w:rsid w:val="002529A4"/>
    <w:rsid w:val="0026328D"/>
    <w:rsid w:val="00264249"/>
    <w:rsid w:val="002652BA"/>
    <w:rsid w:val="0026662A"/>
    <w:rsid w:val="002702A7"/>
    <w:rsid w:val="00270B14"/>
    <w:rsid w:val="002710AD"/>
    <w:rsid w:val="00271707"/>
    <w:rsid w:val="00272116"/>
    <w:rsid w:val="00272834"/>
    <w:rsid w:val="00296DB3"/>
    <w:rsid w:val="002A3BFA"/>
    <w:rsid w:val="002A4B88"/>
    <w:rsid w:val="002A5D4A"/>
    <w:rsid w:val="002B02D9"/>
    <w:rsid w:val="002B1B44"/>
    <w:rsid w:val="002B397D"/>
    <w:rsid w:val="002B3C3E"/>
    <w:rsid w:val="002B6180"/>
    <w:rsid w:val="002B6B71"/>
    <w:rsid w:val="002C0969"/>
    <w:rsid w:val="002C1E71"/>
    <w:rsid w:val="002C2334"/>
    <w:rsid w:val="002C2D92"/>
    <w:rsid w:val="002C3540"/>
    <w:rsid w:val="002C4D69"/>
    <w:rsid w:val="002C53DB"/>
    <w:rsid w:val="002D5F40"/>
    <w:rsid w:val="002D73AC"/>
    <w:rsid w:val="002D7CF7"/>
    <w:rsid w:val="002E1240"/>
    <w:rsid w:val="002E1F38"/>
    <w:rsid w:val="002E2A6E"/>
    <w:rsid w:val="002E3E29"/>
    <w:rsid w:val="002E47CB"/>
    <w:rsid w:val="002E6B64"/>
    <w:rsid w:val="002F41E6"/>
    <w:rsid w:val="002F4EEA"/>
    <w:rsid w:val="00301D45"/>
    <w:rsid w:val="0030341F"/>
    <w:rsid w:val="00304CD6"/>
    <w:rsid w:val="0030595B"/>
    <w:rsid w:val="00306748"/>
    <w:rsid w:val="003077A1"/>
    <w:rsid w:val="0031050E"/>
    <w:rsid w:val="00314274"/>
    <w:rsid w:val="003153BB"/>
    <w:rsid w:val="00320A70"/>
    <w:rsid w:val="00320E0B"/>
    <w:rsid w:val="00324472"/>
    <w:rsid w:val="00324D23"/>
    <w:rsid w:val="00325428"/>
    <w:rsid w:val="00325611"/>
    <w:rsid w:val="00327229"/>
    <w:rsid w:val="0032791B"/>
    <w:rsid w:val="00330C71"/>
    <w:rsid w:val="003311C0"/>
    <w:rsid w:val="00331383"/>
    <w:rsid w:val="0033148A"/>
    <w:rsid w:val="00331D75"/>
    <w:rsid w:val="0033593B"/>
    <w:rsid w:val="00336C28"/>
    <w:rsid w:val="00340431"/>
    <w:rsid w:val="00341763"/>
    <w:rsid w:val="00341842"/>
    <w:rsid w:val="00341C88"/>
    <w:rsid w:val="00343ABD"/>
    <w:rsid w:val="00343D8E"/>
    <w:rsid w:val="00350705"/>
    <w:rsid w:val="00352B1B"/>
    <w:rsid w:val="00354C02"/>
    <w:rsid w:val="00357FAF"/>
    <w:rsid w:val="00362A02"/>
    <w:rsid w:val="00363375"/>
    <w:rsid w:val="00366234"/>
    <w:rsid w:val="00366471"/>
    <w:rsid w:val="003712E8"/>
    <w:rsid w:val="00372C7A"/>
    <w:rsid w:val="00373749"/>
    <w:rsid w:val="00373881"/>
    <w:rsid w:val="00374F18"/>
    <w:rsid w:val="003764E6"/>
    <w:rsid w:val="00377E16"/>
    <w:rsid w:val="00391226"/>
    <w:rsid w:val="003932CE"/>
    <w:rsid w:val="0039559F"/>
    <w:rsid w:val="00395D5F"/>
    <w:rsid w:val="00396E5C"/>
    <w:rsid w:val="00397C73"/>
    <w:rsid w:val="003A32A5"/>
    <w:rsid w:val="003A460A"/>
    <w:rsid w:val="003A5767"/>
    <w:rsid w:val="003A6D7E"/>
    <w:rsid w:val="003B3406"/>
    <w:rsid w:val="003B4F83"/>
    <w:rsid w:val="003B65FB"/>
    <w:rsid w:val="003C10C1"/>
    <w:rsid w:val="003C2FB4"/>
    <w:rsid w:val="003C5658"/>
    <w:rsid w:val="003C77B5"/>
    <w:rsid w:val="003D0458"/>
    <w:rsid w:val="003D23A0"/>
    <w:rsid w:val="003D2F31"/>
    <w:rsid w:val="003D3636"/>
    <w:rsid w:val="003E0E8E"/>
    <w:rsid w:val="003E2053"/>
    <w:rsid w:val="003E2A92"/>
    <w:rsid w:val="003E4521"/>
    <w:rsid w:val="003E55CB"/>
    <w:rsid w:val="003E6C42"/>
    <w:rsid w:val="003E7C9C"/>
    <w:rsid w:val="003F10EC"/>
    <w:rsid w:val="003F45A3"/>
    <w:rsid w:val="003F51A1"/>
    <w:rsid w:val="004005BD"/>
    <w:rsid w:val="004006D0"/>
    <w:rsid w:val="00410AA1"/>
    <w:rsid w:val="00412C07"/>
    <w:rsid w:val="00414F03"/>
    <w:rsid w:val="00416186"/>
    <w:rsid w:val="00420A61"/>
    <w:rsid w:val="0042136C"/>
    <w:rsid w:val="0042225E"/>
    <w:rsid w:val="00425DDA"/>
    <w:rsid w:val="00426412"/>
    <w:rsid w:val="00426A7A"/>
    <w:rsid w:val="004320BD"/>
    <w:rsid w:val="0043431C"/>
    <w:rsid w:val="00436750"/>
    <w:rsid w:val="0043795E"/>
    <w:rsid w:val="00440D3D"/>
    <w:rsid w:val="004455A7"/>
    <w:rsid w:val="004471F3"/>
    <w:rsid w:val="00451A02"/>
    <w:rsid w:val="00451A23"/>
    <w:rsid w:val="004561F5"/>
    <w:rsid w:val="00456A0D"/>
    <w:rsid w:val="00462EB7"/>
    <w:rsid w:val="004703BC"/>
    <w:rsid w:val="00473566"/>
    <w:rsid w:val="004736E6"/>
    <w:rsid w:val="00475531"/>
    <w:rsid w:val="00475C77"/>
    <w:rsid w:val="004811C0"/>
    <w:rsid w:val="004818A0"/>
    <w:rsid w:val="004844F5"/>
    <w:rsid w:val="00484C54"/>
    <w:rsid w:val="00484E9F"/>
    <w:rsid w:val="00485B36"/>
    <w:rsid w:val="00485EBD"/>
    <w:rsid w:val="004901EF"/>
    <w:rsid w:val="00492990"/>
    <w:rsid w:val="004936FA"/>
    <w:rsid w:val="00495DD9"/>
    <w:rsid w:val="004960D9"/>
    <w:rsid w:val="00496FEF"/>
    <w:rsid w:val="004A38AE"/>
    <w:rsid w:val="004A5CB4"/>
    <w:rsid w:val="004B0709"/>
    <w:rsid w:val="004B1A33"/>
    <w:rsid w:val="004B4036"/>
    <w:rsid w:val="004B4826"/>
    <w:rsid w:val="004C1B0F"/>
    <w:rsid w:val="004C7BD8"/>
    <w:rsid w:val="004D117C"/>
    <w:rsid w:val="004D192D"/>
    <w:rsid w:val="004D5085"/>
    <w:rsid w:val="004D50BF"/>
    <w:rsid w:val="004D6133"/>
    <w:rsid w:val="004D6236"/>
    <w:rsid w:val="004D6709"/>
    <w:rsid w:val="004D6E7B"/>
    <w:rsid w:val="004D7B46"/>
    <w:rsid w:val="004E1EEE"/>
    <w:rsid w:val="004E43BE"/>
    <w:rsid w:val="004E54F3"/>
    <w:rsid w:val="004E7095"/>
    <w:rsid w:val="004E7870"/>
    <w:rsid w:val="004F512D"/>
    <w:rsid w:val="004F6E32"/>
    <w:rsid w:val="004F734F"/>
    <w:rsid w:val="005010AF"/>
    <w:rsid w:val="00501DCC"/>
    <w:rsid w:val="005030C2"/>
    <w:rsid w:val="00503351"/>
    <w:rsid w:val="005048B4"/>
    <w:rsid w:val="00506330"/>
    <w:rsid w:val="00506AB5"/>
    <w:rsid w:val="0051012D"/>
    <w:rsid w:val="00512596"/>
    <w:rsid w:val="00514A20"/>
    <w:rsid w:val="00515EFF"/>
    <w:rsid w:val="005164DB"/>
    <w:rsid w:val="0051705E"/>
    <w:rsid w:val="005260FF"/>
    <w:rsid w:val="005276AF"/>
    <w:rsid w:val="00533F7D"/>
    <w:rsid w:val="00533FA7"/>
    <w:rsid w:val="0054139D"/>
    <w:rsid w:val="00542C3F"/>
    <w:rsid w:val="00543099"/>
    <w:rsid w:val="00545FFA"/>
    <w:rsid w:val="005504C0"/>
    <w:rsid w:val="005541F2"/>
    <w:rsid w:val="005559CD"/>
    <w:rsid w:val="00560681"/>
    <w:rsid w:val="00561099"/>
    <w:rsid w:val="0056247C"/>
    <w:rsid w:val="00562C21"/>
    <w:rsid w:val="00563413"/>
    <w:rsid w:val="00566F8B"/>
    <w:rsid w:val="00572586"/>
    <w:rsid w:val="005745E7"/>
    <w:rsid w:val="00584339"/>
    <w:rsid w:val="0058577D"/>
    <w:rsid w:val="005928EF"/>
    <w:rsid w:val="0059411F"/>
    <w:rsid w:val="005A38C9"/>
    <w:rsid w:val="005A409F"/>
    <w:rsid w:val="005A4357"/>
    <w:rsid w:val="005A5DD3"/>
    <w:rsid w:val="005A70A6"/>
    <w:rsid w:val="005A77FF"/>
    <w:rsid w:val="005B4207"/>
    <w:rsid w:val="005B49F5"/>
    <w:rsid w:val="005C2E16"/>
    <w:rsid w:val="005C37A7"/>
    <w:rsid w:val="005C699C"/>
    <w:rsid w:val="005C6CD4"/>
    <w:rsid w:val="005D28CB"/>
    <w:rsid w:val="005D6D68"/>
    <w:rsid w:val="005E2E30"/>
    <w:rsid w:val="005E32E3"/>
    <w:rsid w:val="005E60AD"/>
    <w:rsid w:val="005E6F09"/>
    <w:rsid w:val="005E7D82"/>
    <w:rsid w:val="005F314A"/>
    <w:rsid w:val="005F4DA3"/>
    <w:rsid w:val="005F7FF3"/>
    <w:rsid w:val="00601965"/>
    <w:rsid w:val="00602200"/>
    <w:rsid w:val="0060421C"/>
    <w:rsid w:val="006042FD"/>
    <w:rsid w:val="00604BE9"/>
    <w:rsid w:val="00610902"/>
    <w:rsid w:val="006158E0"/>
    <w:rsid w:val="00616949"/>
    <w:rsid w:val="006206BF"/>
    <w:rsid w:val="00621869"/>
    <w:rsid w:val="00625445"/>
    <w:rsid w:val="006260ED"/>
    <w:rsid w:val="00630CF5"/>
    <w:rsid w:val="00636B00"/>
    <w:rsid w:val="00645298"/>
    <w:rsid w:val="00652ABC"/>
    <w:rsid w:val="00652AD4"/>
    <w:rsid w:val="00654F16"/>
    <w:rsid w:val="006558D4"/>
    <w:rsid w:val="00655D6A"/>
    <w:rsid w:val="00660851"/>
    <w:rsid w:val="006634A9"/>
    <w:rsid w:val="00665741"/>
    <w:rsid w:val="00666029"/>
    <w:rsid w:val="00666162"/>
    <w:rsid w:val="00673F1F"/>
    <w:rsid w:val="006809AF"/>
    <w:rsid w:val="00681409"/>
    <w:rsid w:val="00685C15"/>
    <w:rsid w:val="00686371"/>
    <w:rsid w:val="00686776"/>
    <w:rsid w:val="0068778E"/>
    <w:rsid w:val="00687E52"/>
    <w:rsid w:val="006908F4"/>
    <w:rsid w:val="00692CF7"/>
    <w:rsid w:val="006A0140"/>
    <w:rsid w:val="006A0FF2"/>
    <w:rsid w:val="006A10B6"/>
    <w:rsid w:val="006A17C0"/>
    <w:rsid w:val="006A6B34"/>
    <w:rsid w:val="006B2654"/>
    <w:rsid w:val="006B4ED0"/>
    <w:rsid w:val="006B55F0"/>
    <w:rsid w:val="006B5D92"/>
    <w:rsid w:val="006B7B07"/>
    <w:rsid w:val="006C4D71"/>
    <w:rsid w:val="006C62F4"/>
    <w:rsid w:val="006C7971"/>
    <w:rsid w:val="006D2C15"/>
    <w:rsid w:val="006D4D41"/>
    <w:rsid w:val="006D6AEA"/>
    <w:rsid w:val="006E4922"/>
    <w:rsid w:val="006E4C18"/>
    <w:rsid w:val="006F4599"/>
    <w:rsid w:val="006F77BD"/>
    <w:rsid w:val="007032AB"/>
    <w:rsid w:val="00704694"/>
    <w:rsid w:val="0071132F"/>
    <w:rsid w:val="007140DB"/>
    <w:rsid w:val="00714118"/>
    <w:rsid w:val="00716504"/>
    <w:rsid w:val="00720933"/>
    <w:rsid w:val="00722AD5"/>
    <w:rsid w:val="00722F65"/>
    <w:rsid w:val="007251E7"/>
    <w:rsid w:val="00731092"/>
    <w:rsid w:val="007325B4"/>
    <w:rsid w:val="007357D4"/>
    <w:rsid w:val="00735A98"/>
    <w:rsid w:val="007364BB"/>
    <w:rsid w:val="00740545"/>
    <w:rsid w:val="007451BC"/>
    <w:rsid w:val="007459EC"/>
    <w:rsid w:val="007505CD"/>
    <w:rsid w:val="00750CD4"/>
    <w:rsid w:val="007523BF"/>
    <w:rsid w:val="00752EBD"/>
    <w:rsid w:val="007537B1"/>
    <w:rsid w:val="00760A89"/>
    <w:rsid w:val="0076641B"/>
    <w:rsid w:val="00766DDC"/>
    <w:rsid w:val="00771738"/>
    <w:rsid w:val="0077490B"/>
    <w:rsid w:val="00775D21"/>
    <w:rsid w:val="00775EE4"/>
    <w:rsid w:val="00776336"/>
    <w:rsid w:val="00780176"/>
    <w:rsid w:val="0078021A"/>
    <w:rsid w:val="007828C9"/>
    <w:rsid w:val="00782E05"/>
    <w:rsid w:val="00784B97"/>
    <w:rsid w:val="00785C5E"/>
    <w:rsid w:val="00787764"/>
    <w:rsid w:val="00790D7D"/>
    <w:rsid w:val="00793355"/>
    <w:rsid w:val="00793828"/>
    <w:rsid w:val="00795915"/>
    <w:rsid w:val="007960DB"/>
    <w:rsid w:val="00797FAF"/>
    <w:rsid w:val="007A15FC"/>
    <w:rsid w:val="007A1613"/>
    <w:rsid w:val="007A61DF"/>
    <w:rsid w:val="007A7475"/>
    <w:rsid w:val="007B0154"/>
    <w:rsid w:val="007B39FB"/>
    <w:rsid w:val="007C731B"/>
    <w:rsid w:val="007D4C97"/>
    <w:rsid w:val="007D5670"/>
    <w:rsid w:val="007E1223"/>
    <w:rsid w:val="007E161A"/>
    <w:rsid w:val="007E3730"/>
    <w:rsid w:val="007E3CF4"/>
    <w:rsid w:val="007E5E2B"/>
    <w:rsid w:val="007F0EB5"/>
    <w:rsid w:val="007F1162"/>
    <w:rsid w:val="007F21DF"/>
    <w:rsid w:val="007F70EC"/>
    <w:rsid w:val="00803798"/>
    <w:rsid w:val="00804B0D"/>
    <w:rsid w:val="008054CC"/>
    <w:rsid w:val="00806E02"/>
    <w:rsid w:val="00810C49"/>
    <w:rsid w:val="00830E19"/>
    <w:rsid w:val="00832FD4"/>
    <w:rsid w:val="0083425B"/>
    <w:rsid w:val="00834776"/>
    <w:rsid w:val="008416CF"/>
    <w:rsid w:val="008416F0"/>
    <w:rsid w:val="0084393F"/>
    <w:rsid w:val="00844401"/>
    <w:rsid w:val="00845516"/>
    <w:rsid w:val="00846761"/>
    <w:rsid w:val="00846BE6"/>
    <w:rsid w:val="00854536"/>
    <w:rsid w:val="00855306"/>
    <w:rsid w:val="00856D00"/>
    <w:rsid w:val="00857A78"/>
    <w:rsid w:val="008603FE"/>
    <w:rsid w:val="0086114C"/>
    <w:rsid w:val="00861226"/>
    <w:rsid w:val="0087139B"/>
    <w:rsid w:val="00871CD5"/>
    <w:rsid w:val="00874DB7"/>
    <w:rsid w:val="00876F51"/>
    <w:rsid w:val="00877204"/>
    <w:rsid w:val="008857B7"/>
    <w:rsid w:val="00885B4F"/>
    <w:rsid w:val="00885BBA"/>
    <w:rsid w:val="00895753"/>
    <w:rsid w:val="00896109"/>
    <w:rsid w:val="00896C0A"/>
    <w:rsid w:val="008A0280"/>
    <w:rsid w:val="008A67F5"/>
    <w:rsid w:val="008B2872"/>
    <w:rsid w:val="008B64ED"/>
    <w:rsid w:val="008B6ADC"/>
    <w:rsid w:val="008C5CA1"/>
    <w:rsid w:val="008C6445"/>
    <w:rsid w:val="008D1F14"/>
    <w:rsid w:val="008E027F"/>
    <w:rsid w:val="008E4782"/>
    <w:rsid w:val="008E545B"/>
    <w:rsid w:val="008E5C83"/>
    <w:rsid w:val="008F4671"/>
    <w:rsid w:val="008F5B7D"/>
    <w:rsid w:val="008F7C7B"/>
    <w:rsid w:val="00900FA9"/>
    <w:rsid w:val="009021F6"/>
    <w:rsid w:val="00902FB1"/>
    <w:rsid w:val="00914416"/>
    <w:rsid w:val="0091560F"/>
    <w:rsid w:val="00920CE8"/>
    <w:rsid w:val="0092253B"/>
    <w:rsid w:val="009239D4"/>
    <w:rsid w:val="0092687E"/>
    <w:rsid w:val="0093057A"/>
    <w:rsid w:val="0093183D"/>
    <w:rsid w:val="00932463"/>
    <w:rsid w:val="009425D5"/>
    <w:rsid w:val="00943CB2"/>
    <w:rsid w:val="0094634C"/>
    <w:rsid w:val="009464E0"/>
    <w:rsid w:val="009510A1"/>
    <w:rsid w:val="009529EA"/>
    <w:rsid w:val="00953F9F"/>
    <w:rsid w:val="009541B5"/>
    <w:rsid w:val="0095470D"/>
    <w:rsid w:val="0095779D"/>
    <w:rsid w:val="00957A73"/>
    <w:rsid w:val="0096243F"/>
    <w:rsid w:val="009671AA"/>
    <w:rsid w:val="009677AB"/>
    <w:rsid w:val="009715BE"/>
    <w:rsid w:val="00973033"/>
    <w:rsid w:val="00973495"/>
    <w:rsid w:val="009734B3"/>
    <w:rsid w:val="00973672"/>
    <w:rsid w:val="00973F3E"/>
    <w:rsid w:val="00977495"/>
    <w:rsid w:val="00980A74"/>
    <w:rsid w:val="00980D87"/>
    <w:rsid w:val="00981E81"/>
    <w:rsid w:val="0098544C"/>
    <w:rsid w:val="0098797E"/>
    <w:rsid w:val="00990289"/>
    <w:rsid w:val="009920E6"/>
    <w:rsid w:val="00993C74"/>
    <w:rsid w:val="00994410"/>
    <w:rsid w:val="00995882"/>
    <w:rsid w:val="009A12FF"/>
    <w:rsid w:val="009A26A8"/>
    <w:rsid w:val="009A73EC"/>
    <w:rsid w:val="009B1432"/>
    <w:rsid w:val="009B4956"/>
    <w:rsid w:val="009B7462"/>
    <w:rsid w:val="009C2EB2"/>
    <w:rsid w:val="009C2F85"/>
    <w:rsid w:val="009C4914"/>
    <w:rsid w:val="009D1F3F"/>
    <w:rsid w:val="009E04FD"/>
    <w:rsid w:val="009E09B4"/>
    <w:rsid w:val="009E1D94"/>
    <w:rsid w:val="009E527C"/>
    <w:rsid w:val="009E60A1"/>
    <w:rsid w:val="009E776B"/>
    <w:rsid w:val="009F1608"/>
    <w:rsid w:val="00A00212"/>
    <w:rsid w:val="00A025A0"/>
    <w:rsid w:val="00A0474C"/>
    <w:rsid w:val="00A04AF9"/>
    <w:rsid w:val="00A067D9"/>
    <w:rsid w:val="00A072D7"/>
    <w:rsid w:val="00A1260C"/>
    <w:rsid w:val="00A13621"/>
    <w:rsid w:val="00A14194"/>
    <w:rsid w:val="00A153B1"/>
    <w:rsid w:val="00A15BAA"/>
    <w:rsid w:val="00A176CA"/>
    <w:rsid w:val="00A17B20"/>
    <w:rsid w:val="00A17D10"/>
    <w:rsid w:val="00A2186D"/>
    <w:rsid w:val="00A255B9"/>
    <w:rsid w:val="00A25C99"/>
    <w:rsid w:val="00A261E0"/>
    <w:rsid w:val="00A31BFB"/>
    <w:rsid w:val="00A328A3"/>
    <w:rsid w:val="00A32CA5"/>
    <w:rsid w:val="00A3520A"/>
    <w:rsid w:val="00A41445"/>
    <w:rsid w:val="00A4410F"/>
    <w:rsid w:val="00A5354F"/>
    <w:rsid w:val="00A536DB"/>
    <w:rsid w:val="00A62B79"/>
    <w:rsid w:val="00A6429A"/>
    <w:rsid w:val="00A66DFD"/>
    <w:rsid w:val="00A700E8"/>
    <w:rsid w:val="00A70DAE"/>
    <w:rsid w:val="00A713A3"/>
    <w:rsid w:val="00A71AB8"/>
    <w:rsid w:val="00A7405B"/>
    <w:rsid w:val="00A76D5D"/>
    <w:rsid w:val="00A804AE"/>
    <w:rsid w:val="00A82F15"/>
    <w:rsid w:val="00A86CA2"/>
    <w:rsid w:val="00A87785"/>
    <w:rsid w:val="00A966C2"/>
    <w:rsid w:val="00AA29F7"/>
    <w:rsid w:val="00AA3393"/>
    <w:rsid w:val="00AA6887"/>
    <w:rsid w:val="00AB167F"/>
    <w:rsid w:val="00AB1947"/>
    <w:rsid w:val="00AB2918"/>
    <w:rsid w:val="00AB5955"/>
    <w:rsid w:val="00AC45A9"/>
    <w:rsid w:val="00AC53A9"/>
    <w:rsid w:val="00AD218B"/>
    <w:rsid w:val="00AD3F89"/>
    <w:rsid w:val="00AD71D5"/>
    <w:rsid w:val="00AD75D5"/>
    <w:rsid w:val="00AE003C"/>
    <w:rsid w:val="00AE5008"/>
    <w:rsid w:val="00AE6E0F"/>
    <w:rsid w:val="00AF377A"/>
    <w:rsid w:val="00AF431F"/>
    <w:rsid w:val="00AF7F06"/>
    <w:rsid w:val="00B02294"/>
    <w:rsid w:val="00B04244"/>
    <w:rsid w:val="00B10A98"/>
    <w:rsid w:val="00B1230F"/>
    <w:rsid w:val="00B20FE1"/>
    <w:rsid w:val="00B34FAA"/>
    <w:rsid w:val="00B4113C"/>
    <w:rsid w:val="00B438BB"/>
    <w:rsid w:val="00B45B8A"/>
    <w:rsid w:val="00B46B51"/>
    <w:rsid w:val="00B47351"/>
    <w:rsid w:val="00B50308"/>
    <w:rsid w:val="00B507A5"/>
    <w:rsid w:val="00B50C65"/>
    <w:rsid w:val="00B53112"/>
    <w:rsid w:val="00B541AF"/>
    <w:rsid w:val="00B66EC8"/>
    <w:rsid w:val="00B67E03"/>
    <w:rsid w:val="00B70AB0"/>
    <w:rsid w:val="00B70C9D"/>
    <w:rsid w:val="00B74572"/>
    <w:rsid w:val="00B75C02"/>
    <w:rsid w:val="00B772B9"/>
    <w:rsid w:val="00B847BC"/>
    <w:rsid w:val="00B85708"/>
    <w:rsid w:val="00B87CC5"/>
    <w:rsid w:val="00B90074"/>
    <w:rsid w:val="00B9205E"/>
    <w:rsid w:val="00BA231A"/>
    <w:rsid w:val="00BA23C9"/>
    <w:rsid w:val="00BA4A58"/>
    <w:rsid w:val="00BA6CFB"/>
    <w:rsid w:val="00BB352F"/>
    <w:rsid w:val="00BB5789"/>
    <w:rsid w:val="00BC1C0B"/>
    <w:rsid w:val="00BC3A9E"/>
    <w:rsid w:val="00BC4C73"/>
    <w:rsid w:val="00BC66AA"/>
    <w:rsid w:val="00BC7DBF"/>
    <w:rsid w:val="00BD0CAA"/>
    <w:rsid w:val="00BD22CA"/>
    <w:rsid w:val="00BD38C1"/>
    <w:rsid w:val="00BD5D7E"/>
    <w:rsid w:val="00BE0261"/>
    <w:rsid w:val="00BE2D5B"/>
    <w:rsid w:val="00BE75C8"/>
    <w:rsid w:val="00BE7733"/>
    <w:rsid w:val="00BF2608"/>
    <w:rsid w:val="00BF6138"/>
    <w:rsid w:val="00BF648B"/>
    <w:rsid w:val="00C00466"/>
    <w:rsid w:val="00C010A7"/>
    <w:rsid w:val="00C02DC9"/>
    <w:rsid w:val="00C06B5D"/>
    <w:rsid w:val="00C07004"/>
    <w:rsid w:val="00C070F1"/>
    <w:rsid w:val="00C07714"/>
    <w:rsid w:val="00C07A98"/>
    <w:rsid w:val="00C11368"/>
    <w:rsid w:val="00C12874"/>
    <w:rsid w:val="00C1354C"/>
    <w:rsid w:val="00C13669"/>
    <w:rsid w:val="00C15A0A"/>
    <w:rsid w:val="00C24B96"/>
    <w:rsid w:val="00C30FD1"/>
    <w:rsid w:val="00C332A3"/>
    <w:rsid w:val="00C34CC8"/>
    <w:rsid w:val="00C377E4"/>
    <w:rsid w:val="00C42C8B"/>
    <w:rsid w:val="00C464F9"/>
    <w:rsid w:val="00C516D8"/>
    <w:rsid w:val="00C531A8"/>
    <w:rsid w:val="00C64952"/>
    <w:rsid w:val="00C67A6D"/>
    <w:rsid w:val="00C758F3"/>
    <w:rsid w:val="00C809E4"/>
    <w:rsid w:val="00C81ACB"/>
    <w:rsid w:val="00C82708"/>
    <w:rsid w:val="00C87835"/>
    <w:rsid w:val="00C90401"/>
    <w:rsid w:val="00C90C38"/>
    <w:rsid w:val="00C92B0F"/>
    <w:rsid w:val="00C95CCE"/>
    <w:rsid w:val="00C967E2"/>
    <w:rsid w:val="00CA1515"/>
    <w:rsid w:val="00CA4E25"/>
    <w:rsid w:val="00CB01FE"/>
    <w:rsid w:val="00CB031B"/>
    <w:rsid w:val="00CB0342"/>
    <w:rsid w:val="00CB1AEC"/>
    <w:rsid w:val="00CB21E7"/>
    <w:rsid w:val="00CB2472"/>
    <w:rsid w:val="00CB4D0D"/>
    <w:rsid w:val="00CB54D9"/>
    <w:rsid w:val="00CC30A0"/>
    <w:rsid w:val="00CC6D46"/>
    <w:rsid w:val="00CD0AE4"/>
    <w:rsid w:val="00CD25BD"/>
    <w:rsid w:val="00CD2FCD"/>
    <w:rsid w:val="00CD6E1E"/>
    <w:rsid w:val="00CD6EE1"/>
    <w:rsid w:val="00CD6F33"/>
    <w:rsid w:val="00CD6FB5"/>
    <w:rsid w:val="00CD7DB4"/>
    <w:rsid w:val="00CE3218"/>
    <w:rsid w:val="00CE6B8A"/>
    <w:rsid w:val="00CE7E25"/>
    <w:rsid w:val="00CE7E38"/>
    <w:rsid w:val="00CF1499"/>
    <w:rsid w:val="00CF7AE9"/>
    <w:rsid w:val="00D0000A"/>
    <w:rsid w:val="00D00AAF"/>
    <w:rsid w:val="00D02512"/>
    <w:rsid w:val="00D102BA"/>
    <w:rsid w:val="00D12F9B"/>
    <w:rsid w:val="00D20582"/>
    <w:rsid w:val="00D20CB7"/>
    <w:rsid w:val="00D25EBF"/>
    <w:rsid w:val="00D262A1"/>
    <w:rsid w:val="00D26AAE"/>
    <w:rsid w:val="00D30A2B"/>
    <w:rsid w:val="00D34C03"/>
    <w:rsid w:val="00D35002"/>
    <w:rsid w:val="00D37D90"/>
    <w:rsid w:val="00D53A0D"/>
    <w:rsid w:val="00D629DF"/>
    <w:rsid w:val="00D63357"/>
    <w:rsid w:val="00D641EF"/>
    <w:rsid w:val="00D712EC"/>
    <w:rsid w:val="00D77BA6"/>
    <w:rsid w:val="00D77E93"/>
    <w:rsid w:val="00D81F76"/>
    <w:rsid w:val="00D823FB"/>
    <w:rsid w:val="00D82919"/>
    <w:rsid w:val="00D855D5"/>
    <w:rsid w:val="00D85A08"/>
    <w:rsid w:val="00D872DD"/>
    <w:rsid w:val="00D87C1B"/>
    <w:rsid w:val="00D87EF1"/>
    <w:rsid w:val="00D9066C"/>
    <w:rsid w:val="00D90B7F"/>
    <w:rsid w:val="00D95B5D"/>
    <w:rsid w:val="00D97660"/>
    <w:rsid w:val="00DA3753"/>
    <w:rsid w:val="00DA7A05"/>
    <w:rsid w:val="00DB07DD"/>
    <w:rsid w:val="00DB75F9"/>
    <w:rsid w:val="00DC44C9"/>
    <w:rsid w:val="00DC47A2"/>
    <w:rsid w:val="00DC5CA8"/>
    <w:rsid w:val="00DD0374"/>
    <w:rsid w:val="00DD17C4"/>
    <w:rsid w:val="00DD1A19"/>
    <w:rsid w:val="00DD7326"/>
    <w:rsid w:val="00DE1090"/>
    <w:rsid w:val="00DE477C"/>
    <w:rsid w:val="00DF0389"/>
    <w:rsid w:val="00DF3BFD"/>
    <w:rsid w:val="00DF5EC5"/>
    <w:rsid w:val="00E0415A"/>
    <w:rsid w:val="00E0518D"/>
    <w:rsid w:val="00E07CAF"/>
    <w:rsid w:val="00E102F7"/>
    <w:rsid w:val="00E2220F"/>
    <w:rsid w:val="00E226BC"/>
    <w:rsid w:val="00E25A23"/>
    <w:rsid w:val="00E26864"/>
    <w:rsid w:val="00E26D92"/>
    <w:rsid w:val="00E26F6F"/>
    <w:rsid w:val="00E27622"/>
    <w:rsid w:val="00E315B1"/>
    <w:rsid w:val="00E401FF"/>
    <w:rsid w:val="00E47428"/>
    <w:rsid w:val="00E533D9"/>
    <w:rsid w:val="00E53FB2"/>
    <w:rsid w:val="00E54BD7"/>
    <w:rsid w:val="00E55E69"/>
    <w:rsid w:val="00E56453"/>
    <w:rsid w:val="00E565BF"/>
    <w:rsid w:val="00E57E00"/>
    <w:rsid w:val="00E61398"/>
    <w:rsid w:val="00E63142"/>
    <w:rsid w:val="00E63B01"/>
    <w:rsid w:val="00E67125"/>
    <w:rsid w:val="00E71E04"/>
    <w:rsid w:val="00E8689A"/>
    <w:rsid w:val="00E94136"/>
    <w:rsid w:val="00E958B7"/>
    <w:rsid w:val="00E97A31"/>
    <w:rsid w:val="00EA1264"/>
    <w:rsid w:val="00EA1B42"/>
    <w:rsid w:val="00EB4EAA"/>
    <w:rsid w:val="00EB7B4F"/>
    <w:rsid w:val="00EC250A"/>
    <w:rsid w:val="00ED21A9"/>
    <w:rsid w:val="00ED251A"/>
    <w:rsid w:val="00ED4B97"/>
    <w:rsid w:val="00ED516A"/>
    <w:rsid w:val="00ED5480"/>
    <w:rsid w:val="00EE1A25"/>
    <w:rsid w:val="00EE2F66"/>
    <w:rsid w:val="00EE7374"/>
    <w:rsid w:val="00EF04B1"/>
    <w:rsid w:val="00EF0EE5"/>
    <w:rsid w:val="00EF0FD8"/>
    <w:rsid w:val="00EF1C84"/>
    <w:rsid w:val="00F017DA"/>
    <w:rsid w:val="00F025C4"/>
    <w:rsid w:val="00F05772"/>
    <w:rsid w:val="00F06DA1"/>
    <w:rsid w:val="00F15062"/>
    <w:rsid w:val="00F21502"/>
    <w:rsid w:val="00F2401D"/>
    <w:rsid w:val="00F24D0B"/>
    <w:rsid w:val="00F3022C"/>
    <w:rsid w:val="00F31FB7"/>
    <w:rsid w:val="00F332CF"/>
    <w:rsid w:val="00F36A41"/>
    <w:rsid w:val="00F41AC4"/>
    <w:rsid w:val="00F43DAF"/>
    <w:rsid w:val="00F4562B"/>
    <w:rsid w:val="00F45B01"/>
    <w:rsid w:val="00F47AD7"/>
    <w:rsid w:val="00F47BBF"/>
    <w:rsid w:val="00F516FD"/>
    <w:rsid w:val="00F5345C"/>
    <w:rsid w:val="00F6081D"/>
    <w:rsid w:val="00F622E4"/>
    <w:rsid w:val="00F63F16"/>
    <w:rsid w:val="00F66F13"/>
    <w:rsid w:val="00F6709E"/>
    <w:rsid w:val="00F67BF9"/>
    <w:rsid w:val="00F67C8B"/>
    <w:rsid w:val="00F71F0E"/>
    <w:rsid w:val="00F732D4"/>
    <w:rsid w:val="00F75461"/>
    <w:rsid w:val="00F77A8E"/>
    <w:rsid w:val="00F80203"/>
    <w:rsid w:val="00F8111F"/>
    <w:rsid w:val="00F82353"/>
    <w:rsid w:val="00F8470A"/>
    <w:rsid w:val="00F84FFC"/>
    <w:rsid w:val="00F936A0"/>
    <w:rsid w:val="00F93D20"/>
    <w:rsid w:val="00FA081B"/>
    <w:rsid w:val="00FA324F"/>
    <w:rsid w:val="00FA58D7"/>
    <w:rsid w:val="00FB0D99"/>
    <w:rsid w:val="00FB266A"/>
    <w:rsid w:val="00FB4106"/>
    <w:rsid w:val="00FB6B77"/>
    <w:rsid w:val="00FC0006"/>
    <w:rsid w:val="00FC1C64"/>
    <w:rsid w:val="00FC4777"/>
    <w:rsid w:val="00FC4D1C"/>
    <w:rsid w:val="00FC5ADF"/>
    <w:rsid w:val="00FC7919"/>
    <w:rsid w:val="00FC7977"/>
    <w:rsid w:val="00FD2049"/>
    <w:rsid w:val="00FD4DB8"/>
    <w:rsid w:val="00FE2494"/>
    <w:rsid w:val="00FE38F1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2FE54E5-889A-45AA-B8D5-E20AF594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annotation reference" w:locked="0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Body Text 2" w:locked="0"/>
    <w:lsdException w:name="Hyperlink" w:locked="0"/>
    <w:lsdException w:name="FollowedHyperlink" w:locked="0"/>
    <w:lsdException w:name="Strong" w:qFormat="1"/>
    <w:lsdException w:name="Emphasis" w:qFormat="1"/>
    <w:lsdException w:name="Plain Text" w:locked="0" w:uiPriority="99"/>
    <w:lsdException w:name="HTML Top of Form" w:locked="0"/>
    <w:lsdException w:name="HTML Bottom of Form" w:locked="0"/>
    <w:lsdException w:name="Normal Table" w:locked="0" w:semiHidden="1" w:unhideWhenUsed="1"/>
    <w:lsdException w:name="annotation subject" w:locked="0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locked="0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locked="0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locked/>
    <w:pPr>
      <w:keepNext/>
      <w:outlineLvl w:val="0"/>
    </w:pPr>
    <w:rPr>
      <w:b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locked/>
    <w:pPr>
      <w:keepNext/>
      <w:ind w:left="7200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locked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locked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qFormat/>
    <w:locked/>
    <w:pPr>
      <w:keepNext/>
      <w:outlineLvl w:val="4"/>
    </w:pPr>
  </w:style>
  <w:style w:type="paragraph" w:styleId="Heading6">
    <w:name w:val="heading 6"/>
    <w:basedOn w:val="Normal"/>
    <w:next w:val="Normal"/>
    <w:qFormat/>
    <w:locked/>
    <w:pPr>
      <w:keepNext/>
      <w:outlineLvl w:val="5"/>
    </w:pPr>
    <w:rPr>
      <w:rFonts w:ascii="Times New Roman" w:hAnsi="Times New Roman"/>
      <w:b/>
      <w:sz w:val="24"/>
      <w:szCs w:val="20"/>
      <w:lang w:eastAsia="en-AU"/>
    </w:rPr>
  </w:style>
  <w:style w:type="paragraph" w:styleId="Heading7">
    <w:name w:val="heading 7"/>
    <w:basedOn w:val="Normal"/>
    <w:next w:val="Normal"/>
    <w:qFormat/>
    <w:locked/>
    <w:pPr>
      <w:keepNext/>
      <w:outlineLvl w:val="6"/>
    </w:pPr>
    <w:rPr>
      <w:rFonts w:ascii="Times New Roman" w:hAnsi="Times New Roman"/>
      <w:i/>
      <w:sz w:val="24"/>
      <w:szCs w:val="20"/>
      <w:lang w:eastAsia="en-AU"/>
    </w:rPr>
  </w:style>
  <w:style w:type="paragraph" w:styleId="Heading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lang w:eastAsia="en-AU"/>
    </w:rPr>
  </w:style>
  <w:style w:type="paragraph" w:styleId="Heading9">
    <w:name w:val="heading 9"/>
    <w:basedOn w:val="Normal"/>
    <w:next w:val="Normal"/>
    <w:qFormat/>
    <w:locked/>
    <w:pPr>
      <w:spacing w:before="240" w:after="60"/>
      <w:outlineLvl w:val="8"/>
    </w:pPr>
    <w:rPr>
      <w:rFonts w:cs="Arial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locked/>
    <w:pPr>
      <w:spacing w:before="60" w:after="60"/>
    </w:pPr>
    <w:rPr>
      <w:szCs w:val="20"/>
      <w:lang w:val="en-US"/>
    </w:r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locked/>
    <w:rPr>
      <w:color w:val="0000FF"/>
      <w:u w:val="single"/>
    </w:rPr>
  </w:style>
  <w:style w:type="paragraph" w:styleId="BodyText2">
    <w:name w:val="Body Text 2"/>
    <w:basedOn w:val="Normal"/>
    <w:locked/>
    <w:pPr>
      <w:jc w:val="center"/>
    </w:pPr>
    <w:rPr>
      <w:b/>
      <w:color w:val="000000"/>
      <w:sz w:val="40"/>
      <w:szCs w:val="19"/>
      <w:lang w:val="en-US"/>
    </w:rPr>
  </w:style>
  <w:style w:type="paragraph" w:customStyle="1" w:styleId="DepartmentalNormal">
    <w:name w:val="Departmental Normal"/>
    <w:basedOn w:val="Normal"/>
    <w:locked/>
    <w:rPr>
      <w:rFonts w:ascii="Times New Roman" w:hAnsi="Times New Roman"/>
      <w:sz w:val="24"/>
      <w:szCs w:val="20"/>
      <w:lang w:eastAsia="en-AU"/>
    </w:rPr>
  </w:style>
  <w:style w:type="paragraph" w:customStyle="1" w:styleId="Style3">
    <w:name w:val="Style3"/>
    <w:basedOn w:val="Heading2"/>
    <w:locked/>
    <w:pPr>
      <w:numPr>
        <w:ilvl w:val="1"/>
        <w:numId w:val="6"/>
      </w:numPr>
      <w:spacing w:before="120" w:after="120"/>
    </w:pPr>
    <w:rPr>
      <w:iCs w:val="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locked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locked/>
  </w:style>
  <w:style w:type="character" w:styleId="FollowedHyperlink">
    <w:name w:val="FollowedHyperlink"/>
    <w:locked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4B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locked/>
    <w:rsid w:val="00372C7A"/>
    <w:rPr>
      <w:rFonts w:ascii="Arial" w:hAnsi="Arial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locked/>
    <w:rsid w:val="0076641B"/>
    <w:pPr>
      <w:ind w:left="720"/>
    </w:pPr>
  </w:style>
  <w:style w:type="character" w:customStyle="1" w:styleId="BodyTextChar">
    <w:name w:val="Body Text Char"/>
    <w:link w:val="BodyText"/>
    <w:rsid w:val="002F41E6"/>
    <w:rPr>
      <w:rFonts w:ascii="Arial" w:hAnsi="Arial"/>
      <w:sz w:val="22"/>
      <w:lang w:val="en-US" w:eastAsia="en-US"/>
    </w:rPr>
  </w:style>
  <w:style w:type="paragraph" w:customStyle="1" w:styleId="Default">
    <w:name w:val="Default"/>
    <w:locked/>
    <w:rsid w:val="001B1F7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CommentReference">
    <w:name w:val="annotation reference"/>
    <w:locked/>
    <w:rsid w:val="008C6445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8C6445"/>
    <w:rPr>
      <w:sz w:val="24"/>
    </w:rPr>
  </w:style>
  <w:style w:type="character" w:customStyle="1" w:styleId="CommentTextChar">
    <w:name w:val="Comment Text Char"/>
    <w:link w:val="CommentText"/>
    <w:rsid w:val="008C644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8C644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C6445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locked/>
    <w:rsid w:val="00B75C0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B75C02"/>
    <w:rPr>
      <w:rFonts w:ascii="Calibri" w:hAnsi="Calibri" w:cs="Consolas"/>
      <w:sz w:val="22"/>
      <w:szCs w:val="21"/>
      <w:lang w:eastAsia="en-US"/>
    </w:rPr>
  </w:style>
  <w:style w:type="paragraph" w:customStyle="1" w:styleId="RWAVbody">
    <w:name w:val="RWAV body"/>
    <w:basedOn w:val="Normal"/>
    <w:qFormat/>
    <w:locked/>
    <w:rsid w:val="00124C3C"/>
    <w:pPr>
      <w:spacing w:before="120" w:after="120" w:line="276" w:lineRule="auto"/>
    </w:pPr>
    <w:rPr>
      <w:rFonts w:eastAsia="Calibri" w:cs="Arial"/>
      <w:color w:val="000000"/>
      <w:sz w:val="21"/>
    </w:rPr>
  </w:style>
  <w:style w:type="paragraph" w:styleId="ListParagraph">
    <w:name w:val="List Paragraph"/>
    <w:basedOn w:val="Normal"/>
    <w:uiPriority w:val="34"/>
    <w:qFormat/>
    <w:locked/>
    <w:rsid w:val="00FB410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link w:val="Footer"/>
    <w:uiPriority w:val="99"/>
    <w:rsid w:val="006D2C15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mailto:rwav@rwav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wav.com.au/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EEB8A2-A03F-4964-BDC4-FE8FC5DE91C3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16D07AE-6123-416F-A5E2-248878B8ED4B}">
      <dgm:prSet phldrT="[Text]"/>
      <dgm:spPr>
        <a:xfrm>
          <a:off x="1967470" y="403695"/>
          <a:ext cx="1859181" cy="16779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identified for specialist eye or ear appointment (ENT or Ophthalmologist)</a:t>
          </a:r>
        </a:p>
      </dgm:t>
    </dgm:pt>
    <dgm:pt modelId="{39F1B3C5-091B-48EA-B65B-EA9FB945AA2B}" type="parTrans" cxnId="{819A7B24-9504-43FD-A60C-86837BF50FE7}">
      <dgm:prSet/>
      <dgm:spPr/>
      <dgm:t>
        <a:bodyPr/>
        <a:lstStyle/>
        <a:p>
          <a:endParaRPr lang="en-US"/>
        </a:p>
      </dgm:t>
    </dgm:pt>
    <dgm:pt modelId="{B637BAC1-2F2B-48BA-9355-1A84C2DE0B0D}" type="sibTrans" cxnId="{819A7B24-9504-43FD-A60C-86837BF50FE7}">
      <dgm:prSet/>
      <dgm:spPr>
        <a:xfrm rot="2160000">
          <a:off x="3713811" y="1692951"/>
          <a:ext cx="385445" cy="5663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38CD561-BC3B-440D-927B-BECD4731E3E2}">
      <dgm:prSet phldrT="[Text]"/>
      <dgm:spPr>
        <a:xfrm>
          <a:off x="4002011" y="1884704"/>
          <a:ext cx="1866967" cy="16779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ACCHO works with patient to set up specialist appointment and any other arrangements (eg travel)</a:t>
          </a:r>
        </a:p>
      </dgm:t>
    </dgm:pt>
    <dgm:pt modelId="{3E29B450-6BF1-4156-9053-26988F42CCCF}" type="parTrans" cxnId="{D4E574C0-6C2D-4E8A-B0C0-DE6C3025FCCA}">
      <dgm:prSet/>
      <dgm:spPr/>
      <dgm:t>
        <a:bodyPr/>
        <a:lstStyle/>
        <a:p>
          <a:endParaRPr lang="en-US"/>
        </a:p>
      </dgm:t>
    </dgm:pt>
    <dgm:pt modelId="{EFDF7C3B-236C-4FA6-B333-D123828C78A2}" type="sibTrans" cxnId="{D4E574C0-6C2D-4E8A-B0C0-DE6C3025FCCA}">
      <dgm:prSet/>
      <dgm:spPr>
        <a:xfrm rot="6480000">
          <a:off x="4331518" y="3626461"/>
          <a:ext cx="437290" cy="5663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A5D6C31-B698-4EE0-8997-C10CF85CB275}">
      <dgm:prSet phldrT="[Text]"/>
      <dgm:spPr>
        <a:xfrm>
          <a:off x="3209429" y="4281027"/>
          <a:ext cx="1894905" cy="16779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ACCHO applies to RWAV EESP</a:t>
          </a:r>
        </a:p>
      </dgm:t>
    </dgm:pt>
    <dgm:pt modelId="{65C3107A-9A08-468A-810F-69AA8BB24F1B}" type="parTrans" cxnId="{EC648E21-2F96-4E2F-A0A9-25EB1ECE1867}">
      <dgm:prSet/>
      <dgm:spPr/>
      <dgm:t>
        <a:bodyPr/>
        <a:lstStyle/>
        <a:p>
          <a:endParaRPr lang="en-US"/>
        </a:p>
      </dgm:t>
    </dgm:pt>
    <dgm:pt modelId="{7C06C3F1-4FAE-4335-8C92-2705E89C3569}" type="sibTrans" cxnId="{EC648E21-2F96-4E2F-A0A9-25EB1ECE1867}">
      <dgm:prSet/>
      <dgm:spPr>
        <a:xfrm rot="10775810">
          <a:off x="2643261" y="4846100"/>
          <a:ext cx="400119" cy="5663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DE3FE69-F432-48ED-837A-3BF194096025}">
      <dgm:prSet phldrT="[Text]"/>
      <dgm:spPr>
        <a:xfrm>
          <a:off x="558921" y="4299675"/>
          <a:ext cx="1895643" cy="16779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Upon approval by RWAV, ACCHO pays approved amount to patient</a:t>
          </a:r>
        </a:p>
      </dgm:t>
    </dgm:pt>
    <dgm:pt modelId="{F874EAFB-0736-4E23-B21A-F774E482310E}" type="parTrans" cxnId="{A0A6AA70-797D-454E-A07B-86EA91E2993E}">
      <dgm:prSet/>
      <dgm:spPr/>
      <dgm:t>
        <a:bodyPr/>
        <a:lstStyle/>
        <a:p>
          <a:endParaRPr lang="en-US"/>
        </a:p>
      </dgm:t>
    </dgm:pt>
    <dgm:pt modelId="{4E097F90-634C-4E95-AB2B-3B3CD47179BF}" type="sibTrans" cxnId="{A0A6AA70-797D-454E-A07B-86EA91E2993E}">
      <dgm:prSet/>
      <dgm:spPr>
        <a:xfrm rot="15298637">
          <a:off x="971576" y="3660263"/>
          <a:ext cx="428787" cy="5663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62DBFB7-E686-4FEB-A941-B7C431F29810}">
      <dgm:prSet phldrT="[Text]"/>
      <dgm:spPr>
        <a:xfrm>
          <a:off x="-112703" y="1884704"/>
          <a:ext cx="1942660" cy="167797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Following appointment, ACCHO invoices RWAV for reimbursement (which includes service coordination fee for ACCHO)</a:t>
          </a:r>
        </a:p>
      </dgm:t>
    </dgm:pt>
    <dgm:pt modelId="{F9D8AF8F-A758-44E1-92DF-CE07B01CD144}" type="parTrans" cxnId="{DF908950-B43B-4476-AA83-A15D32F29033}">
      <dgm:prSet/>
      <dgm:spPr/>
      <dgm:t>
        <a:bodyPr/>
        <a:lstStyle/>
        <a:p>
          <a:endParaRPr lang="en-US"/>
        </a:p>
      </dgm:t>
    </dgm:pt>
    <dgm:pt modelId="{2ACA3921-9153-4765-9663-8C03B4EED37F}" type="sibTrans" cxnId="{DF908950-B43B-4476-AA83-A15D32F29033}">
      <dgm:prSet/>
      <dgm:spPr>
        <a:xfrm rot="19440000">
          <a:off x="1691856" y="1699272"/>
          <a:ext cx="374060" cy="566317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971A8BD-7FEB-41B6-915E-787990223426}" type="pres">
      <dgm:prSet presAssocID="{8CEEB8A2-A03F-4964-BDC4-FE8FC5DE91C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B5CB94F-2E06-4E78-8D11-478199A135DE}" type="pres">
      <dgm:prSet presAssocID="{516D07AE-6123-416F-A5E2-248878B8ED4B}" presName="node" presStyleLbl="node1" presStyleIdx="0" presStyleCnt="5" custScaleX="1107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898CA4-45EF-418C-BAB5-AFF4ACD96B10}" type="pres">
      <dgm:prSet presAssocID="{B637BAC1-2F2B-48BA-9355-1A84C2DE0B0D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087A7B2-CCF2-4A5E-8EEC-59A2941325B1}" type="pres">
      <dgm:prSet presAssocID="{B637BAC1-2F2B-48BA-9355-1A84C2DE0B0D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B7B22544-E128-4EC9-A7E7-08AEBD6CDD3A}" type="pres">
      <dgm:prSet presAssocID="{938CD561-BC3B-440D-927B-BECD4731E3E2}" presName="node" presStyleLbl="node1" presStyleIdx="1" presStyleCnt="5" custScaleX="1112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901945-E1C9-4A1D-AEBF-416D3F1DEC26}" type="pres">
      <dgm:prSet presAssocID="{EFDF7C3B-236C-4FA6-B333-D123828C78A2}" presName="sibTrans" presStyleLbl="sibTrans2D1" presStyleIdx="1" presStyleCnt="5"/>
      <dgm:spPr/>
      <dgm:t>
        <a:bodyPr/>
        <a:lstStyle/>
        <a:p>
          <a:endParaRPr lang="en-US"/>
        </a:p>
      </dgm:t>
    </dgm:pt>
    <dgm:pt modelId="{76894F56-B493-4F3D-9D92-881760F44D21}" type="pres">
      <dgm:prSet presAssocID="{EFDF7C3B-236C-4FA6-B333-D123828C78A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649A0865-F296-471C-AE49-3A5275527975}" type="pres">
      <dgm:prSet presAssocID="{EA5D6C31-B698-4EE0-8997-C10CF85CB275}" presName="node" presStyleLbl="node1" presStyleIdx="2" presStyleCnt="5" custScaleX="1129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C0F901-2602-4F4F-9F4F-BD08C0977BEC}" type="pres">
      <dgm:prSet presAssocID="{7C06C3F1-4FAE-4335-8C92-2705E89C3569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856654B-AC54-4C53-928A-8D8ED8E6D92E}" type="pres">
      <dgm:prSet presAssocID="{7C06C3F1-4FAE-4335-8C92-2705E89C3569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D4653176-8B82-4414-84E4-4B4F3F9444AC}" type="pres">
      <dgm:prSet presAssocID="{DDE3FE69-F432-48ED-837A-3BF194096025}" presName="node" presStyleLbl="node1" presStyleIdx="3" presStyleCnt="5" custScaleX="112972" custRadScaleRad="104376" custRadScaleInc="67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BCD1BE-C527-4E32-867B-C57ED8C1715E}" type="pres">
      <dgm:prSet presAssocID="{4E097F90-634C-4E95-AB2B-3B3CD47179B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9DC6C0A1-418D-48F2-982E-391135792F4A}" type="pres">
      <dgm:prSet presAssocID="{4E097F90-634C-4E95-AB2B-3B3CD47179BF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71F929A6-23F6-406D-8A31-32C18526725B}" type="pres">
      <dgm:prSet presAssocID="{262DBFB7-E686-4FEB-A941-B7C431F29810}" presName="node" presStyleLbl="node1" presStyleIdx="4" presStyleCnt="5" custScaleX="1157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9D4C6B-F886-4358-B2F9-39AC0AAEC92C}" type="pres">
      <dgm:prSet presAssocID="{2ACA3921-9153-4765-9663-8C03B4EED37F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EC6B61A-7188-4C54-BA9C-7021DA5D2F22}" type="pres">
      <dgm:prSet presAssocID="{2ACA3921-9153-4765-9663-8C03B4EED37F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F33DC6A2-FC37-4D05-ACA0-49D8577D3541}" type="presOf" srcId="{2ACA3921-9153-4765-9663-8C03B4EED37F}" destId="{4A9D4C6B-F886-4358-B2F9-39AC0AAEC92C}" srcOrd="0" destOrd="0" presId="urn:microsoft.com/office/officeart/2005/8/layout/cycle2"/>
    <dgm:cxn modelId="{50759FF6-C9E4-4515-9F83-1EBD75CDDE77}" type="presOf" srcId="{EFDF7C3B-236C-4FA6-B333-D123828C78A2}" destId="{59901945-E1C9-4A1D-AEBF-416D3F1DEC26}" srcOrd="0" destOrd="0" presId="urn:microsoft.com/office/officeart/2005/8/layout/cycle2"/>
    <dgm:cxn modelId="{A0A6AA70-797D-454E-A07B-86EA91E2993E}" srcId="{8CEEB8A2-A03F-4964-BDC4-FE8FC5DE91C3}" destId="{DDE3FE69-F432-48ED-837A-3BF194096025}" srcOrd="3" destOrd="0" parTransId="{F874EAFB-0736-4E23-B21A-F774E482310E}" sibTransId="{4E097F90-634C-4E95-AB2B-3B3CD47179BF}"/>
    <dgm:cxn modelId="{DF908950-B43B-4476-AA83-A15D32F29033}" srcId="{8CEEB8A2-A03F-4964-BDC4-FE8FC5DE91C3}" destId="{262DBFB7-E686-4FEB-A941-B7C431F29810}" srcOrd="4" destOrd="0" parTransId="{F9D8AF8F-A758-44E1-92DF-CE07B01CD144}" sibTransId="{2ACA3921-9153-4765-9663-8C03B4EED37F}"/>
    <dgm:cxn modelId="{819A7B24-9504-43FD-A60C-86837BF50FE7}" srcId="{8CEEB8A2-A03F-4964-BDC4-FE8FC5DE91C3}" destId="{516D07AE-6123-416F-A5E2-248878B8ED4B}" srcOrd="0" destOrd="0" parTransId="{39F1B3C5-091B-48EA-B65B-EA9FB945AA2B}" sibTransId="{B637BAC1-2F2B-48BA-9355-1A84C2DE0B0D}"/>
    <dgm:cxn modelId="{767229CB-B1A8-4C1C-9101-ADDEA289947A}" type="presOf" srcId="{7C06C3F1-4FAE-4335-8C92-2705E89C3569}" destId="{71C0F901-2602-4F4F-9F4F-BD08C0977BEC}" srcOrd="0" destOrd="0" presId="urn:microsoft.com/office/officeart/2005/8/layout/cycle2"/>
    <dgm:cxn modelId="{5FC254AE-28A1-4D8C-B248-D8D36EAE1F09}" type="presOf" srcId="{4E097F90-634C-4E95-AB2B-3B3CD47179BF}" destId="{9DC6C0A1-418D-48F2-982E-391135792F4A}" srcOrd="1" destOrd="0" presId="urn:microsoft.com/office/officeart/2005/8/layout/cycle2"/>
    <dgm:cxn modelId="{8C75F88B-18A1-4867-960B-FE4FB858998A}" type="presOf" srcId="{2ACA3921-9153-4765-9663-8C03B4EED37F}" destId="{DEC6B61A-7188-4C54-BA9C-7021DA5D2F22}" srcOrd="1" destOrd="0" presId="urn:microsoft.com/office/officeart/2005/8/layout/cycle2"/>
    <dgm:cxn modelId="{E36E7021-E3D5-4972-BFA3-0B77702DC130}" type="presOf" srcId="{516D07AE-6123-416F-A5E2-248878B8ED4B}" destId="{0B5CB94F-2E06-4E78-8D11-478199A135DE}" srcOrd="0" destOrd="0" presId="urn:microsoft.com/office/officeart/2005/8/layout/cycle2"/>
    <dgm:cxn modelId="{EC648E21-2F96-4E2F-A0A9-25EB1ECE1867}" srcId="{8CEEB8A2-A03F-4964-BDC4-FE8FC5DE91C3}" destId="{EA5D6C31-B698-4EE0-8997-C10CF85CB275}" srcOrd="2" destOrd="0" parTransId="{65C3107A-9A08-468A-810F-69AA8BB24F1B}" sibTransId="{7C06C3F1-4FAE-4335-8C92-2705E89C3569}"/>
    <dgm:cxn modelId="{08E90A4F-33FC-4240-8A70-C33E5855DEFB}" type="presOf" srcId="{DDE3FE69-F432-48ED-837A-3BF194096025}" destId="{D4653176-8B82-4414-84E4-4B4F3F9444AC}" srcOrd="0" destOrd="0" presId="urn:microsoft.com/office/officeart/2005/8/layout/cycle2"/>
    <dgm:cxn modelId="{1C78C7FD-367D-46F2-8073-E6917173195D}" type="presOf" srcId="{262DBFB7-E686-4FEB-A941-B7C431F29810}" destId="{71F929A6-23F6-406D-8A31-32C18526725B}" srcOrd="0" destOrd="0" presId="urn:microsoft.com/office/officeart/2005/8/layout/cycle2"/>
    <dgm:cxn modelId="{DFD9FEF6-C88A-4B88-924B-B5A6DB9176BF}" type="presOf" srcId="{B637BAC1-2F2B-48BA-9355-1A84C2DE0B0D}" destId="{84898CA4-45EF-418C-BAB5-AFF4ACD96B10}" srcOrd="0" destOrd="0" presId="urn:microsoft.com/office/officeart/2005/8/layout/cycle2"/>
    <dgm:cxn modelId="{E3810F43-8861-4180-81EA-1F51173FA393}" type="presOf" srcId="{B637BAC1-2F2B-48BA-9355-1A84C2DE0B0D}" destId="{5087A7B2-CCF2-4A5E-8EEC-59A2941325B1}" srcOrd="1" destOrd="0" presId="urn:microsoft.com/office/officeart/2005/8/layout/cycle2"/>
    <dgm:cxn modelId="{86FFDC09-A66D-40C6-8583-0591B59D555E}" type="presOf" srcId="{4E097F90-634C-4E95-AB2B-3B3CD47179BF}" destId="{DABCD1BE-C527-4E32-867B-C57ED8C1715E}" srcOrd="0" destOrd="0" presId="urn:microsoft.com/office/officeart/2005/8/layout/cycle2"/>
    <dgm:cxn modelId="{8B82D6F2-3760-4A8D-A3F8-9BECC60EAE49}" type="presOf" srcId="{EA5D6C31-B698-4EE0-8997-C10CF85CB275}" destId="{649A0865-F296-471C-AE49-3A5275527975}" srcOrd="0" destOrd="0" presId="urn:microsoft.com/office/officeart/2005/8/layout/cycle2"/>
    <dgm:cxn modelId="{0593DC92-5425-480C-9A52-AF75933A812B}" type="presOf" srcId="{7C06C3F1-4FAE-4335-8C92-2705E89C3569}" destId="{E856654B-AC54-4C53-928A-8D8ED8E6D92E}" srcOrd="1" destOrd="0" presId="urn:microsoft.com/office/officeart/2005/8/layout/cycle2"/>
    <dgm:cxn modelId="{D4E574C0-6C2D-4E8A-B0C0-DE6C3025FCCA}" srcId="{8CEEB8A2-A03F-4964-BDC4-FE8FC5DE91C3}" destId="{938CD561-BC3B-440D-927B-BECD4731E3E2}" srcOrd="1" destOrd="0" parTransId="{3E29B450-6BF1-4156-9053-26988F42CCCF}" sibTransId="{EFDF7C3B-236C-4FA6-B333-D123828C78A2}"/>
    <dgm:cxn modelId="{41D01BD4-C1C6-4D6D-A26F-A031B7263F38}" type="presOf" srcId="{8CEEB8A2-A03F-4964-BDC4-FE8FC5DE91C3}" destId="{C971A8BD-7FEB-41B6-915E-787990223426}" srcOrd="0" destOrd="0" presId="urn:microsoft.com/office/officeart/2005/8/layout/cycle2"/>
    <dgm:cxn modelId="{BA1AC1DB-21AD-41D5-8423-B176D580C48D}" type="presOf" srcId="{EFDF7C3B-236C-4FA6-B333-D123828C78A2}" destId="{76894F56-B493-4F3D-9D92-881760F44D21}" srcOrd="1" destOrd="0" presId="urn:microsoft.com/office/officeart/2005/8/layout/cycle2"/>
    <dgm:cxn modelId="{A43C3D1E-F51F-410F-9124-B19BF090205A}" type="presOf" srcId="{938CD561-BC3B-440D-927B-BECD4731E3E2}" destId="{B7B22544-E128-4EC9-A7E7-08AEBD6CDD3A}" srcOrd="0" destOrd="0" presId="urn:microsoft.com/office/officeart/2005/8/layout/cycle2"/>
    <dgm:cxn modelId="{FCFB1B03-25DF-4866-84F8-6B9C5DD361F0}" type="presParOf" srcId="{C971A8BD-7FEB-41B6-915E-787990223426}" destId="{0B5CB94F-2E06-4E78-8D11-478199A135DE}" srcOrd="0" destOrd="0" presId="urn:microsoft.com/office/officeart/2005/8/layout/cycle2"/>
    <dgm:cxn modelId="{9E6670C7-C35D-4CBA-9FCC-AB2597AEAD95}" type="presParOf" srcId="{C971A8BD-7FEB-41B6-915E-787990223426}" destId="{84898CA4-45EF-418C-BAB5-AFF4ACD96B10}" srcOrd="1" destOrd="0" presId="urn:microsoft.com/office/officeart/2005/8/layout/cycle2"/>
    <dgm:cxn modelId="{A81E1EE7-A9CB-45ED-ACC0-F01885FC6C06}" type="presParOf" srcId="{84898CA4-45EF-418C-BAB5-AFF4ACD96B10}" destId="{5087A7B2-CCF2-4A5E-8EEC-59A2941325B1}" srcOrd="0" destOrd="0" presId="urn:microsoft.com/office/officeart/2005/8/layout/cycle2"/>
    <dgm:cxn modelId="{6B248830-0E97-4ED6-BF5A-7128FA34AEEF}" type="presParOf" srcId="{C971A8BD-7FEB-41B6-915E-787990223426}" destId="{B7B22544-E128-4EC9-A7E7-08AEBD6CDD3A}" srcOrd="2" destOrd="0" presId="urn:microsoft.com/office/officeart/2005/8/layout/cycle2"/>
    <dgm:cxn modelId="{A731E609-AE23-4AE6-A688-808D2112C2D8}" type="presParOf" srcId="{C971A8BD-7FEB-41B6-915E-787990223426}" destId="{59901945-E1C9-4A1D-AEBF-416D3F1DEC26}" srcOrd="3" destOrd="0" presId="urn:microsoft.com/office/officeart/2005/8/layout/cycle2"/>
    <dgm:cxn modelId="{67A25D57-ED7D-4C29-879A-BDEF97FB04D8}" type="presParOf" srcId="{59901945-E1C9-4A1D-AEBF-416D3F1DEC26}" destId="{76894F56-B493-4F3D-9D92-881760F44D21}" srcOrd="0" destOrd="0" presId="urn:microsoft.com/office/officeart/2005/8/layout/cycle2"/>
    <dgm:cxn modelId="{94E9A03D-8688-4B31-83DC-81A9320D641F}" type="presParOf" srcId="{C971A8BD-7FEB-41B6-915E-787990223426}" destId="{649A0865-F296-471C-AE49-3A5275527975}" srcOrd="4" destOrd="0" presId="urn:microsoft.com/office/officeart/2005/8/layout/cycle2"/>
    <dgm:cxn modelId="{9050026B-CDF8-4C9D-8256-512795AC9EAE}" type="presParOf" srcId="{C971A8BD-7FEB-41B6-915E-787990223426}" destId="{71C0F901-2602-4F4F-9F4F-BD08C0977BEC}" srcOrd="5" destOrd="0" presId="urn:microsoft.com/office/officeart/2005/8/layout/cycle2"/>
    <dgm:cxn modelId="{EEC1AA70-7FF8-4BF6-9928-C5C0E7C2339A}" type="presParOf" srcId="{71C0F901-2602-4F4F-9F4F-BD08C0977BEC}" destId="{E856654B-AC54-4C53-928A-8D8ED8E6D92E}" srcOrd="0" destOrd="0" presId="urn:microsoft.com/office/officeart/2005/8/layout/cycle2"/>
    <dgm:cxn modelId="{24A0D0F4-AB93-4A94-8DDB-1C5438310496}" type="presParOf" srcId="{C971A8BD-7FEB-41B6-915E-787990223426}" destId="{D4653176-8B82-4414-84E4-4B4F3F9444AC}" srcOrd="6" destOrd="0" presId="urn:microsoft.com/office/officeart/2005/8/layout/cycle2"/>
    <dgm:cxn modelId="{B524911C-44F0-472D-BC0D-884B9222C4B1}" type="presParOf" srcId="{C971A8BD-7FEB-41B6-915E-787990223426}" destId="{DABCD1BE-C527-4E32-867B-C57ED8C1715E}" srcOrd="7" destOrd="0" presId="urn:microsoft.com/office/officeart/2005/8/layout/cycle2"/>
    <dgm:cxn modelId="{36C70472-8860-42DF-AD56-4811439B38DD}" type="presParOf" srcId="{DABCD1BE-C527-4E32-867B-C57ED8C1715E}" destId="{9DC6C0A1-418D-48F2-982E-391135792F4A}" srcOrd="0" destOrd="0" presId="urn:microsoft.com/office/officeart/2005/8/layout/cycle2"/>
    <dgm:cxn modelId="{38FAD98F-94ED-4CC1-B203-0B2FF5D27FEC}" type="presParOf" srcId="{C971A8BD-7FEB-41B6-915E-787990223426}" destId="{71F929A6-23F6-406D-8A31-32C18526725B}" srcOrd="8" destOrd="0" presId="urn:microsoft.com/office/officeart/2005/8/layout/cycle2"/>
    <dgm:cxn modelId="{10C6A638-746E-423A-9CBB-9B72E2F9C939}" type="presParOf" srcId="{C971A8BD-7FEB-41B6-915E-787990223426}" destId="{4A9D4C6B-F886-4358-B2F9-39AC0AAEC92C}" srcOrd="9" destOrd="0" presId="urn:microsoft.com/office/officeart/2005/8/layout/cycle2"/>
    <dgm:cxn modelId="{61BEDB57-6D43-44E1-A234-56F32E40034B}" type="presParOf" srcId="{4A9D4C6B-F886-4358-B2F9-39AC0AAEC92C}" destId="{DEC6B61A-7188-4C54-BA9C-7021DA5D2F2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CB94F-2E06-4E78-8D11-478199A135DE}">
      <dsp:nvSpPr>
        <dsp:cNvPr id="0" name=""/>
        <dsp:cNvSpPr/>
      </dsp:nvSpPr>
      <dsp:spPr>
        <a:xfrm>
          <a:off x="1967036" y="404308"/>
          <a:ext cx="1858771" cy="167760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Patient identified for specialist eye or ear appointment (ENT or Ophthalmologist)</a:t>
          </a:r>
        </a:p>
      </dsp:txBody>
      <dsp:txXfrm>
        <a:off x="2239247" y="649988"/>
        <a:ext cx="1314349" cy="1186246"/>
      </dsp:txXfrm>
    </dsp:sp>
    <dsp:sp modelId="{84898CA4-45EF-418C-BAB5-AFF4ACD96B10}">
      <dsp:nvSpPr>
        <dsp:cNvPr id="0" name=""/>
        <dsp:cNvSpPr/>
      </dsp:nvSpPr>
      <dsp:spPr>
        <a:xfrm rot="2160000">
          <a:off x="3712992" y="1693279"/>
          <a:ext cx="385360" cy="56619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724032" y="1772541"/>
        <a:ext cx="269752" cy="339716"/>
      </dsp:txXfrm>
    </dsp:sp>
    <dsp:sp modelId="{B7B22544-E128-4EC9-A7E7-08AEBD6CDD3A}">
      <dsp:nvSpPr>
        <dsp:cNvPr id="0" name=""/>
        <dsp:cNvSpPr/>
      </dsp:nvSpPr>
      <dsp:spPr>
        <a:xfrm>
          <a:off x="4001128" y="1884990"/>
          <a:ext cx="1866555" cy="167760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ACCHO works with patient to set up specialist appointment and any other arrangements (eg travel)</a:t>
          </a:r>
        </a:p>
      </dsp:txBody>
      <dsp:txXfrm>
        <a:off x="4274479" y="2130670"/>
        <a:ext cx="1319853" cy="1186246"/>
      </dsp:txXfrm>
    </dsp:sp>
    <dsp:sp modelId="{59901945-E1C9-4A1D-AEBF-416D3F1DEC26}">
      <dsp:nvSpPr>
        <dsp:cNvPr id="0" name=""/>
        <dsp:cNvSpPr/>
      </dsp:nvSpPr>
      <dsp:spPr>
        <a:xfrm rot="6480000">
          <a:off x="4330562" y="3626363"/>
          <a:ext cx="437193" cy="56619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4416406" y="3677232"/>
        <a:ext cx="306035" cy="339716"/>
      </dsp:txXfrm>
    </dsp:sp>
    <dsp:sp modelId="{649A0865-F296-471C-AE49-3A5275527975}">
      <dsp:nvSpPr>
        <dsp:cNvPr id="0" name=""/>
        <dsp:cNvSpPr/>
      </dsp:nvSpPr>
      <dsp:spPr>
        <a:xfrm>
          <a:off x="3208721" y="4280784"/>
          <a:ext cx="1894487" cy="167760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ACCHO applies to RWAV EESP</a:t>
          </a:r>
        </a:p>
      </dsp:txBody>
      <dsp:txXfrm>
        <a:off x="3486162" y="4526464"/>
        <a:ext cx="1339605" cy="1186246"/>
      </dsp:txXfrm>
    </dsp:sp>
    <dsp:sp modelId="{71C0F901-2602-4F4F-9F4F-BD08C0977BEC}">
      <dsp:nvSpPr>
        <dsp:cNvPr id="0" name=""/>
        <dsp:cNvSpPr/>
      </dsp:nvSpPr>
      <dsp:spPr>
        <a:xfrm rot="10775810">
          <a:off x="2642677" y="4845733"/>
          <a:ext cx="400031" cy="56619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62685" y="4958549"/>
        <a:ext cx="280022" cy="339716"/>
      </dsp:txXfrm>
    </dsp:sp>
    <dsp:sp modelId="{D4653176-8B82-4414-84E4-4B4F3F9444AC}">
      <dsp:nvSpPr>
        <dsp:cNvPr id="0" name=""/>
        <dsp:cNvSpPr/>
      </dsp:nvSpPr>
      <dsp:spPr>
        <a:xfrm>
          <a:off x="558797" y="4299428"/>
          <a:ext cx="1895225" cy="167760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Upon approval by RWAV, ACCHO pays approved amount to patient</a:t>
          </a:r>
        </a:p>
      </dsp:txBody>
      <dsp:txXfrm>
        <a:off x="836346" y="4545108"/>
        <a:ext cx="1340127" cy="1186246"/>
      </dsp:txXfrm>
    </dsp:sp>
    <dsp:sp modelId="{DABCD1BE-C527-4E32-867B-C57ED8C1715E}">
      <dsp:nvSpPr>
        <dsp:cNvPr id="0" name=""/>
        <dsp:cNvSpPr/>
      </dsp:nvSpPr>
      <dsp:spPr>
        <a:xfrm rot="15298637">
          <a:off x="971362" y="3660157"/>
          <a:ext cx="428692" cy="56619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1052334" y="3835501"/>
        <a:ext cx="300084" cy="339716"/>
      </dsp:txXfrm>
    </dsp:sp>
    <dsp:sp modelId="{71F929A6-23F6-406D-8A31-32C18526725B}">
      <dsp:nvSpPr>
        <dsp:cNvPr id="0" name=""/>
        <dsp:cNvSpPr/>
      </dsp:nvSpPr>
      <dsp:spPr>
        <a:xfrm>
          <a:off x="-112678" y="1884990"/>
          <a:ext cx="1942232" cy="1677606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Following appointment, ACCHO invoices RWAV for reimbursement (which includes service coordination fee for ACCHO)</a:t>
          </a:r>
        </a:p>
      </dsp:txBody>
      <dsp:txXfrm>
        <a:off x="171755" y="2130670"/>
        <a:ext cx="1373366" cy="1186246"/>
      </dsp:txXfrm>
    </dsp:sp>
    <dsp:sp modelId="{4A9D4C6B-F886-4358-B2F9-39AC0AAEC92C}">
      <dsp:nvSpPr>
        <dsp:cNvPr id="0" name=""/>
        <dsp:cNvSpPr/>
      </dsp:nvSpPr>
      <dsp:spPr>
        <a:xfrm rot="19440000">
          <a:off x="1691482" y="1699599"/>
          <a:ext cx="373977" cy="566192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02195" y="1845810"/>
        <a:ext cx="261784" cy="339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0CCF-D665-4490-B663-C17F5DEE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1248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RWAV</Company>
  <LinksUpToDate>false</LinksUpToDate>
  <CharactersWithSpaces>9594</CharactersWithSpaces>
  <SharedDoc>false</SharedDoc>
  <HLinks>
    <vt:vector size="12" baseType="variant">
      <vt:variant>
        <vt:i4>6225975</vt:i4>
      </vt:variant>
      <vt:variant>
        <vt:i4>93</vt:i4>
      </vt:variant>
      <vt:variant>
        <vt:i4>0</vt:i4>
      </vt:variant>
      <vt:variant>
        <vt:i4>5</vt:i4>
      </vt:variant>
      <vt:variant>
        <vt:lpwstr>mailto:rwav@rwav.com.au</vt:lpwstr>
      </vt:variant>
      <vt:variant>
        <vt:lpwstr/>
      </vt:variant>
      <vt:variant>
        <vt:i4>2228286</vt:i4>
      </vt:variant>
      <vt:variant>
        <vt:i4>90</vt:i4>
      </vt:variant>
      <vt:variant>
        <vt:i4>0</vt:i4>
      </vt:variant>
      <vt:variant>
        <vt:i4>5</vt:i4>
      </vt:variant>
      <vt:variant>
        <vt:lpwstr>http://www.rwav.com.au/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subject/>
  <dc:creator>Lexine Solomon</dc:creator>
  <cp:keywords/>
  <cp:lastModifiedBy>Carol Gravelle</cp:lastModifiedBy>
  <cp:revision>2</cp:revision>
  <cp:lastPrinted>2015-09-28T22:00:00Z</cp:lastPrinted>
  <dcterms:created xsi:type="dcterms:W3CDTF">2018-05-28T22:58:00Z</dcterms:created>
  <dcterms:modified xsi:type="dcterms:W3CDTF">2018-05-28T22:58:00Z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>NTSave</vt:lpwstr>
  </property>
</Properties>
</file>